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1E0" w:firstRow="1" w:lastRow="1" w:firstColumn="1" w:lastColumn="1" w:noHBand="0" w:noVBand="0"/>
      </w:tblPr>
      <w:tblGrid>
        <w:gridCol w:w="4338"/>
        <w:gridCol w:w="5693"/>
      </w:tblGrid>
      <w:tr w:rsidR="00F36DFD" w:rsidRPr="00F36DFD" w14:paraId="71835F34" w14:textId="77777777" w:rsidTr="00EF24DF">
        <w:tc>
          <w:tcPr>
            <w:tcW w:w="4338" w:type="dxa"/>
            <w:shd w:val="clear" w:color="auto" w:fill="auto"/>
          </w:tcPr>
          <w:p w14:paraId="54C31E6E" w14:textId="628D55B4" w:rsidR="00F36DFD" w:rsidRPr="00F36DFD" w:rsidRDefault="00F36DFD" w:rsidP="00664614">
            <w:pPr>
              <w:jc w:val="center"/>
              <w:rPr>
                <w:rFonts w:ascii="Times New Roman" w:hAnsi="Times New Roman"/>
                <w:color w:val="000000" w:themeColor="text1"/>
              </w:rPr>
            </w:pPr>
            <w:r w:rsidRPr="00F36DFD">
              <w:rPr>
                <w:rFonts w:ascii="Times New Roman" w:hAnsi="Times New Roman"/>
                <w:color w:val="000000" w:themeColor="text1"/>
              </w:rPr>
              <w:t>HỌC VIỆN NÔNG NGHIỆP VIỆT NAM</w:t>
            </w:r>
          </w:p>
          <w:p w14:paraId="5C734B76" w14:textId="77777777" w:rsidR="00F36DFD" w:rsidRPr="00F36DFD" w:rsidRDefault="00F36DFD" w:rsidP="00EF24DF">
            <w:pPr>
              <w:jc w:val="center"/>
              <w:rPr>
                <w:rFonts w:ascii="Times New Roman" w:hAnsi="Times New Roman"/>
                <w:b/>
                <w:color w:val="000000" w:themeColor="text1"/>
              </w:rPr>
            </w:pPr>
            <w:r w:rsidRPr="00F36DFD">
              <w:rPr>
                <w:rFonts w:ascii="Times New Roman" w:hAnsi="Times New Roman"/>
                <w:b/>
                <w:color w:val="000000" w:themeColor="text1"/>
              </w:rPr>
              <w:t xml:space="preserve">HỘI ĐỒNG TUYỂN SINH ĐẠI HỌC </w:t>
            </w:r>
          </w:p>
          <w:p w14:paraId="4E22C994" w14:textId="77777777" w:rsidR="00F36DFD" w:rsidRPr="00F36DFD" w:rsidRDefault="00F36DFD" w:rsidP="00EF24DF">
            <w:pPr>
              <w:jc w:val="center"/>
              <w:rPr>
                <w:rFonts w:ascii="Times New Roman" w:hAnsi="Times New Roman"/>
                <w:color w:val="000000" w:themeColor="text1"/>
              </w:rPr>
            </w:pPr>
            <w:r w:rsidRPr="00F36DFD">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2A734D56" wp14:editId="246A9D35">
                      <wp:simplePos x="0" y="0"/>
                      <wp:positionH relativeFrom="column">
                        <wp:posOffset>579120</wp:posOffset>
                      </wp:positionH>
                      <wp:positionV relativeFrom="paragraph">
                        <wp:posOffset>57150</wp:posOffset>
                      </wp:positionV>
                      <wp:extent cx="1485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3DF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4.5pt" to="16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7V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"/>
                  </w:pict>
                </mc:Fallback>
              </mc:AlternateContent>
            </w:r>
          </w:p>
        </w:tc>
        <w:tc>
          <w:tcPr>
            <w:tcW w:w="5693" w:type="dxa"/>
            <w:shd w:val="clear" w:color="auto" w:fill="auto"/>
          </w:tcPr>
          <w:p w14:paraId="279C1932" w14:textId="77777777" w:rsidR="00F36DFD" w:rsidRPr="00F36DFD" w:rsidRDefault="00F36DFD" w:rsidP="00EF24DF">
            <w:pPr>
              <w:jc w:val="center"/>
              <w:rPr>
                <w:rFonts w:ascii="Times New Roman" w:hAnsi="Times New Roman"/>
                <w:color w:val="000000" w:themeColor="text1"/>
              </w:rPr>
            </w:pPr>
            <w:r w:rsidRPr="00F36DFD">
              <w:rPr>
                <w:rFonts w:ascii="Times New Roman" w:hAnsi="Times New Roman"/>
                <w:color w:val="000000" w:themeColor="text1"/>
              </w:rPr>
              <w:t>CỘNG HÒA XÃ HỘI CHỦ NGHĨA VIỆT NAM</w:t>
            </w:r>
          </w:p>
          <w:p w14:paraId="2A7F5241" w14:textId="77777777" w:rsidR="00F36DFD" w:rsidRPr="00F36DFD" w:rsidRDefault="00F36DFD" w:rsidP="00EF24DF">
            <w:pPr>
              <w:jc w:val="center"/>
              <w:rPr>
                <w:rFonts w:ascii="Times New Roman" w:hAnsi="Times New Roman"/>
                <w:b/>
                <w:color w:val="000000" w:themeColor="text1"/>
                <w:sz w:val="26"/>
                <w:szCs w:val="26"/>
              </w:rPr>
            </w:pPr>
            <w:r w:rsidRPr="00F36DFD">
              <w:rPr>
                <w:rFonts w:ascii="Times New Roman" w:hAnsi="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291DC03D" wp14:editId="7564B0A9">
                      <wp:simplePos x="0" y="0"/>
                      <wp:positionH relativeFrom="column">
                        <wp:posOffset>610870</wp:posOffset>
                      </wp:positionH>
                      <wp:positionV relativeFrom="paragraph">
                        <wp:posOffset>225425</wp:posOffset>
                      </wp:positionV>
                      <wp:extent cx="19431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61E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7.75pt" to="201.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"/>
                  </w:pict>
                </mc:Fallback>
              </mc:AlternateContent>
            </w:r>
            <w:r w:rsidRPr="00F36DFD">
              <w:rPr>
                <w:rFonts w:ascii="Times New Roman" w:hAnsi="Times New Roman"/>
                <w:b/>
                <w:color w:val="000000" w:themeColor="text1"/>
                <w:sz w:val="26"/>
                <w:szCs w:val="26"/>
              </w:rPr>
              <w:t>Độc lập – Tự do – Hạnh phúc</w:t>
            </w:r>
          </w:p>
        </w:tc>
      </w:tr>
    </w:tbl>
    <w:p w14:paraId="57E834B1" w14:textId="60F7AF4C" w:rsidR="00F36DFD" w:rsidRPr="00F36DFD" w:rsidRDefault="00F36DFD" w:rsidP="00F36DFD">
      <w:pPr>
        <w:rPr>
          <w:rFonts w:ascii="Times New Roman" w:hAnsi="Times New Roman"/>
          <w:i/>
          <w:color w:val="000000" w:themeColor="text1"/>
          <w:sz w:val="20"/>
        </w:rPr>
      </w:pPr>
      <w:r w:rsidRPr="00F36DFD">
        <w:rPr>
          <w:rFonts w:ascii="Times New Roman" w:hAnsi="Times New Roman"/>
          <w:color w:val="000000" w:themeColor="text1"/>
        </w:rPr>
        <w:t xml:space="preserve">              Số: </w:t>
      </w:r>
      <w:r w:rsidR="002B6810">
        <w:rPr>
          <w:rFonts w:ascii="Times New Roman" w:hAnsi="Times New Roman"/>
          <w:color w:val="000000" w:themeColor="text1"/>
        </w:rPr>
        <w:t>779</w:t>
      </w:r>
      <w:r w:rsidRPr="00F36DFD">
        <w:rPr>
          <w:rFonts w:ascii="Times New Roman" w:hAnsi="Times New Roman"/>
          <w:color w:val="000000" w:themeColor="text1"/>
        </w:rPr>
        <w:t xml:space="preserve"> /HVN–QLĐT                                          Hà Nội, ngày </w:t>
      </w:r>
      <w:r w:rsidR="00DE24E3">
        <w:rPr>
          <w:rFonts w:ascii="Times New Roman" w:hAnsi="Times New Roman"/>
          <w:color w:val="000000" w:themeColor="text1"/>
        </w:rPr>
        <w:t>02</w:t>
      </w:r>
      <w:r w:rsidRPr="00F36DFD">
        <w:rPr>
          <w:rFonts w:ascii="Times New Roman" w:hAnsi="Times New Roman"/>
          <w:color w:val="000000" w:themeColor="text1"/>
        </w:rPr>
        <w:t xml:space="preserve"> </w:t>
      </w:r>
      <w:r>
        <w:rPr>
          <w:rFonts w:ascii="Times New Roman" w:hAnsi="Times New Roman"/>
          <w:color w:val="000000" w:themeColor="text1"/>
        </w:rPr>
        <w:t>tháng  8</w:t>
      </w:r>
      <w:r w:rsidRPr="00F36DFD">
        <w:rPr>
          <w:rFonts w:ascii="Times New Roman" w:hAnsi="Times New Roman"/>
          <w:color w:val="000000" w:themeColor="text1"/>
        </w:rPr>
        <w:t xml:space="preserve">  năm 2018</w:t>
      </w:r>
    </w:p>
    <w:p w14:paraId="023A4C3C" w14:textId="77777777" w:rsidR="00F36DFD" w:rsidRPr="00F36DFD" w:rsidRDefault="00F36DFD" w:rsidP="00F36DFD">
      <w:pPr>
        <w:jc w:val="center"/>
        <w:rPr>
          <w:rFonts w:ascii="Times New Roman" w:hAnsi="Times New Roman"/>
          <w:b/>
          <w:color w:val="000000" w:themeColor="text1"/>
          <w:sz w:val="26"/>
          <w:szCs w:val="26"/>
        </w:rPr>
      </w:pPr>
    </w:p>
    <w:p w14:paraId="118B5CC9" w14:textId="77777777" w:rsidR="00F36DFD" w:rsidRPr="00F36DFD" w:rsidRDefault="00F36DFD" w:rsidP="00F36DFD">
      <w:pPr>
        <w:jc w:val="center"/>
        <w:rPr>
          <w:rFonts w:ascii="Times New Roman" w:hAnsi="Times New Roman"/>
          <w:b/>
          <w:color w:val="000000" w:themeColor="text1"/>
          <w:sz w:val="30"/>
          <w:szCs w:val="26"/>
        </w:rPr>
      </w:pPr>
      <w:r w:rsidRPr="00F36DFD">
        <w:rPr>
          <w:rFonts w:ascii="Times New Roman" w:hAnsi="Times New Roman"/>
          <w:b/>
          <w:color w:val="000000" w:themeColor="text1"/>
          <w:sz w:val="30"/>
          <w:szCs w:val="26"/>
        </w:rPr>
        <w:t xml:space="preserve">THÔNG BÁO </w:t>
      </w:r>
    </w:p>
    <w:p w14:paraId="57A7DD92" w14:textId="77777777" w:rsidR="002D3963" w:rsidRPr="00F36DFD" w:rsidRDefault="002F4A41" w:rsidP="00705F1F">
      <w:pPr>
        <w:pStyle w:val="BodyText3"/>
        <w:jc w:val="center"/>
        <w:rPr>
          <w:color w:val="000000" w:themeColor="text1"/>
        </w:rPr>
      </w:pPr>
      <w:r w:rsidRPr="00F36DFD">
        <w:rPr>
          <w:color w:val="000000" w:themeColor="text1"/>
        </w:rPr>
        <w:t xml:space="preserve">ĐIỂM TRÚNG TUYỂN ĐẠI HỌC HỆ CHÍNH QUY NĂM 2018 </w:t>
      </w:r>
    </w:p>
    <w:p w14:paraId="429CDD91" w14:textId="77777777" w:rsidR="002D3963" w:rsidRPr="00F36DFD" w:rsidRDefault="002E7189" w:rsidP="00705F1F">
      <w:pPr>
        <w:pStyle w:val="BodyText3"/>
        <w:jc w:val="center"/>
        <w:rPr>
          <w:color w:val="000000" w:themeColor="text1"/>
        </w:rPr>
      </w:pPr>
      <w:r w:rsidRPr="00F36DFD">
        <w:rPr>
          <w:color w:val="000000" w:themeColor="text1"/>
        </w:rPr>
        <w:t>THEO</w:t>
      </w:r>
      <w:r w:rsidR="002F4A41" w:rsidRPr="00F36DFD">
        <w:rPr>
          <w:color w:val="000000" w:themeColor="text1"/>
        </w:rPr>
        <w:t xml:space="preserve"> PHƯƠNG THỨC XÉT TUYỂN </w:t>
      </w:r>
      <w:r w:rsidRPr="00F36DFD">
        <w:rPr>
          <w:color w:val="000000" w:themeColor="text1"/>
        </w:rPr>
        <w:t xml:space="preserve">DỰA VÀO </w:t>
      </w:r>
      <w:r w:rsidR="002F4A41" w:rsidRPr="00F36DFD">
        <w:rPr>
          <w:color w:val="000000" w:themeColor="text1"/>
        </w:rPr>
        <w:t xml:space="preserve">KẾT QUẢ HỌC TẬP THPT </w:t>
      </w:r>
    </w:p>
    <w:p w14:paraId="0937DDAE" w14:textId="000FABE3" w:rsidR="002F4A41" w:rsidRPr="00F36DFD" w:rsidRDefault="002F4A41" w:rsidP="00705F1F">
      <w:pPr>
        <w:pStyle w:val="BodyText3"/>
        <w:jc w:val="center"/>
        <w:rPr>
          <w:color w:val="000000" w:themeColor="text1"/>
          <w:lang w:val="vi-VN"/>
        </w:rPr>
      </w:pPr>
      <w:r w:rsidRPr="00F36DFD">
        <w:rPr>
          <w:color w:val="000000" w:themeColor="text1"/>
        </w:rPr>
        <w:t>(HỌC BẠ</w:t>
      </w:r>
      <w:r w:rsidR="00C978F5">
        <w:rPr>
          <w:color w:val="000000" w:themeColor="text1"/>
        </w:rPr>
        <w:t xml:space="preserve"> ĐỢT 3</w:t>
      </w:r>
      <w:r w:rsidRPr="00F36DFD">
        <w:rPr>
          <w:color w:val="000000" w:themeColor="text1"/>
        </w:rPr>
        <w:t>)</w:t>
      </w:r>
    </w:p>
    <w:p w14:paraId="2C4A85CA" w14:textId="77777777" w:rsidR="006668AB" w:rsidRPr="00FB5B3D" w:rsidRDefault="006668AB" w:rsidP="006668AB">
      <w:pPr>
        <w:shd w:val="clear" w:color="auto" w:fill="FFFFFF"/>
        <w:jc w:val="center"/>
        <w:outlineLvl w:val="0"/>
        <w:rPr>
          <w:rFonts w:ascii="Times New Roman" w:eastAsia="Times New Roman" w:hAnsi="Times New Roman" w:cs="Times New Roman"/>
          <w:b/>
          <w:bCs/>
          <w:caps/>
          <w:color w:val="333333"/>
          <w:kern w:val="36"/>
        </w:rPr>
      </w:pPr>
    </w:p>
    <w:p w14:paraId="747F49EB" w14:textId="2BAA3D9E" w:rsidR="00372F88" w:rsidRPr="002D3963" w:rsidRDefault="00372F88" w:rsidP="00372F88">
      <w:pPr>
        <w:jc w:val="both"/>
        <w:rPr>
          <w:rFonts w:ascii="Times New Roman" w:hAnsi="Times New Roman" w:cs="Times New Roman"/>
          <w:color w:val="000000" w:themeColor="text1"/>
        </w:rPr>
      </w:pPr>
      <w:r w:rsidRPr="002D3963">
        <w:rPr>
          <w:rFonts w:ascii="Times New Roman" w:hAnsi="Times New Roman" w:cs="Times New Roman"/>
          <w:color w:val="000000" w:themeColor="text1"/>
        </w:rPr>
        <w:tab/>
        <w:t xml:space="preserve">Học viện Nông nghiệp Việt Nam (HVN) là trường đại học công lập trọng điểm quốc gia. Học viên luôn coi trọng chất lượng giáo dục – yếu tố quyết định thành công của Nhà trường. Học viện luôn cam kết </w:t>
      </w:r>
      <w:hyperlink r:id="rId7" w:history="1">
        <w:r w:rsidRPr="002D3963">
          <w:rPr>
            <w:rStyle w:val="Hyperlink"/>
            <w:rFonts w:ascii="Times New Roman" w:hAnsi="Times New Roman" w:cs="Times New Roman"/>
            <w:color w:val="000000" w:themeColor="text1"/>
          </w:rPr>
          <w:t>đảm bảo chất lượng</w:t>
        </w:r>
      </w:hyperlink>
      <w:r w:rsidRPr="002D3963">
        <w:rPr>
          <w:rFonts w:ascii="Times New Roman" w:hAnsi="Times New Roman" w:cs="Times New Roman"/>
          <w:color w:val="000000" w:themeColor="text1"/>
        </w:rPr>
        <w:t xml:space="preserve"> theo chuẩn đầu ra đã công bố với xã hội; luôn chú trọng gắn kết giữa lý thuyết với thực tiễn đảm bảo sinh viên tốt nghiệp đáp ứng thành thạo yêu cầu của doanh nghiệp và thực tiễn xã hội. Sau khi tốt nghiệp, sinh viên được trang bị đầy đủ kiến thức về chuyên môn, kỹ năng nghề nghiệp, năng lực tự chủ và trách nhiệm; đạt chuẩn về </w:t>
      </w:r>
      <w:hyperlink r:id="rId8" w:history="1">
        <w:r w:rsidRPr="002D3963">
          <w:rPr>
            <w:rStyle w:val="Hyperlink"/>
            <w:rFonts w:ascii="Times New Roman" w:hAnsi="Times New Roman" w:cs="Times New Roman"/>
            <w:color w:val="000000" w:themeColor="text1"/>
          </w:rPr>
          <w:t>ngoại ngữ</w:t>
        </w:r>
      </w:hyperlink>
      <w:r w:rsidRPr="002D3963">
        <w:rPr>
          <w:rFonts w:ascii="Times New Roman" w:hAnsi="Times New Roman" w:cs="Times New Roman"/>
          <w:color w:val="000000" w:themeColor="text1"/>
        </w:rPr>
        <w:t xml:space="preserve">, </w:t>
      </w:r>
      <w:hyperlink r:id="rId9" w:history="1">
        <w:r w:rsidRPr="002D3963">
          <w:rPr>
            <w:rStyle w:val="Hyperlink"/>
            <w:rFonts w:ascii="Times New Roman" w:hAnsi="Times New Roman" w:cs="Times New Roman"/>
            <w:color w:val="000000" w:themeColor="text1"/>
          </w:rPr>
          <w:t>tin học</w:t>
        </w:r>
      </w:hyperlink>
      <w:r w:rsidRPr="002D3963">
        <w:rPr>
          <w:rFonts w:ascii="Times New Roman" w:hAnsi="Times New Roman" w:cs="Times New Roman"/>
          <w:color w:val="000000" w:themeColor="text1"/>
        </w:rPr>
        <w:t xml:space="preserve">, </w:t>
      </w:r>
      <w:hyperlink r:id="rId10" w:history="1">
        <w:r w:rsidRPr="002D3963">
          <w:rPr>
            <w:rStyle w:val="Hyperlink"/>
            <w:rFonts w:ascii="Times New Roman" w:hAnsi="Times New Roman" w:cs="Times New Roman"/>
            <w:color w:val="000000" w:themeColor="text1"/>
          </w:rPr>
          <w:t>kỹ năng mềm</w:t>
        </w:r>
      </w:hyperlink>
      <w:r w:rsidRPr="002D3963">
        <w:rPr>
          <w:rFonts w:ascii="Times New Roman" w:hAnsi="Times New Roman" w:cs="Times New Roman"/>
          <w:color w:val="000000" w:themeColor="text1"/>
        </w:rPr>
        <w:t xml:space="preserve">. </w:t>
      </w:r>
    </w:p>
    <w:p w14:paraId="5243B1DC" w14:textId="77777777" w:rsidR="00372F88" w:rsidRPr="002D3963" w:rsidRDefault="00372F88" w:rsidP="00372F88">
      <w:pPr>
        <w:jc w:val="both"/>
        <w:rPr>
          <w:rFonts w:ascii="Roboto" w:eastAsia="Times New Roman" w:hAnsi="Roboto" w:cs="Times New Roman"/>
          <w:color w:val="000000" w:themeColor="text1"/>
          <w:sz w:val="21"/>
          <w:szCs w:val="21"/>
          <w:shd w:val="clear" w:color="auto" w:fill="FFFFFF"/>
        </w:rPr>
      </w:pPr>
      <w:r w:rsidRPr="002D3963">
        <w:rPr>
          <w:rFonts w:ascii="Roboto" w:eastAsia="Times New Roman" w:hAnsi="Roboto" w:cs="Times New Roman"/>
          <w:color w:val="000000" w:themeColor="text1"/>
          <w:sz w:val="21"/>
          <w:szCs w:val="21"/>
          <w:shd w:val="clear" w:color="auto" w:fill="FFFFFF"/>
        </w:rPr>
        <w:t xml:space="preserve"> </w:t>
      </w:r>
    </w:p>
    <w:p w14:paraId="15B8D102" w14:textId="464DF615" w:rsidR="006668AB" w:rsidRPr="002D3963" w:rsidRDefault="006668AB" w:rsidP="00372F88">
      <w:pPr>
        <w:ind w:firstLine="720"/>
        <w:jc w:val="both"/>
        <w:rPr>
          <w:rFonts w:ascii="Times New Roman" w:hAnsi="Times New Roman"/>
          <w:color w:val="000000" w:themeColor="text1"/>
        </w:rPr>
      </w:pPr>
      <w:r w:rsidRPr="002D3963">
        <w:rPr>
          <w:rFonts w:ascii="Times New Roman" w:hAnsi="Times New Roman"/>
          <w:color w:val="000000" w:themeColor="text1"/>
        </w:rPr>
        <w:t xml:space="preserve">Học viện </w:t>
      </w:r>
      <w:r w:rsidR="00705F1F" w:rsidRPr="002D3963">
        <w:rPr>
          <w:rFonts w:ascii="Times New Roman" w:hAnsi="Times New Roman"/>
          <w:color w:val="000000" w:themeColor="text1"/>
        </w:rPr>
        <w:t xml:space="preserve">thông báo </w:t>
      </w:r>
      <w:r w:rsidRPr="002D3963">
        <w:rPr>
          <w:rFonts w:ascii="Times New Roman" w:hAnsi="Times New Roman"/>
          <w:color w:val="000000" w:themeColor="text1"/>
        </w:rPr>
        <w:t xml:space="preserve">điểm </w:t>
      </w:r>
      <w:r w:rsidR="004D54CF" w:rsidRPr="002D3963">
        <w:rPr>
          <w:rFonts w:ascii="Times New Roman" w:hAnsi="Times New Roman"/>
          <w:color w:val="000000" w:themeColor="text1"/>
        </w:rPr>
        <w:t xml:space="preserve">trúng tuyển </w:t>
      </w:r>
      <w:r w:rsidR="009859AA" w:rsidRPr="002D3963">
        <w:rPr>
          <w:rFonts w:ascii="Times New Roman" w:hAnsi="Times New Roman"/>
          <w:color w:val="000000" w:themeColor="text1"/>
        </w:rPr>
        <w:t xml:space="preserve">theo </w:t>
      </w:r>
      <w:r w:rsidR="008F707D" w:rsidRPr="002D3963">
        <w:rPr>
          <w:rFonts w:ascii="Times New Roman" w:hAnsi="Times New Roman"/>
          <w:color w:val="000000" w:themeColor="text1"/>
        </w:rPr>
        <w:t xml:space="preserve">phương thức xét tuyển </w:t>
      </w:r>
      <w:r w:rsidR="004D54CF" w:rsidRPr="002D3963">
        <w:rPr>
          <w:rFonts w:ascii="Times New Roman" w:hAnsi="Times New Roman"/>
          <w:color w:val="000000" w:themeColor="text1"/>
        </w:rPr>
        <w:t xml:space="preserve">dựa vào </w:t>
      </w:r>
      <w:r w:rsidR="008F707D" w:rsidRPr="002D3963">
        <w:rPr>
          <w:rFonts w:ascii="Times New Roman" w:hAnsi="Times New Roman"/>
          <w:color w:val="000000" w:themeColor="text1"/>
        </w:rPr>
        <w:t>kết quả học tập THPT</w:t>
      </w:r>
      <w:r w:rsidRPr="002D3963">
        <w:rPr>
          <w:rFonts w:ascii="Times New Roman" w:hAnsi="Times New Roman"/>
          <w:color w:val="000000" w:themeColor="text1"/>
        </w:rPr>
        <w:t xml:space="preserve"> </w:t>
      </w:r>
      <w:r w:rsidR="008F707D" w:rsidRPr="002D3963">
        <w:rPr>
          <w:rFonts w:ascii="Times New Roman" w:hAnsi="Times New Roman"/>
          <w:color w:val="000000" w:themeColor="text1"/>
        </w:rPr>
        <w:t xml:space="preserve">(học bạ) </w:t>
      </w:r>
      <w:r w:rsidR="00705F1F" w:rsidRPr="002D3963">
        <w:rPr>
          <w:rFonts w:ascii="Times New Roman" w:hAnsi="Times New Roman"/>
          <w:color w:val="000000" w:themeColor="text1"/>
        </w:rPr>
        <w:t xml:space="preserve">vào Học viện là 18 điểm. Điểm </w:t>
      </w:r>
      <w:r w:rsidR="00C6621D" w:rsidRPr="002D3963">
        <w:rPr>
          <w:rFonts w:ascii="Times New Roman" w:hAnsi="Times New Roman"/>
          <w:color w:val="000000" w:themeColor="text1"/>
        </w:rPr>
        <w:t xml:space="preserve">trúng tuyển theo các ngành cụ thể như sau: </w:t>
      </w:r>
    </w:p>
    <w:p w14:paraId="504A269E" w14:textId="33484D36" w:rsidR="006668AB" w:rsidRDefault="006668AB" w:rsidP="00372F88">
      <w:pPr>
        <w:ind w:firstLine="720"/>
        <w:jc w:val="both"/>
        <w:rPr>
          <w:rFonts w:ascii="Times New Roman" w:hAnsi="Times New Roman" w:cs="Times New Roman"/>
          <w:color w:val="333333"/>
        </w:rPr>
      </w:pPr>
    </w:p>
    <w:tbl>
      <w:tblPr>
        <w:tblW w:w="9356" w:type="dxa"/>
        <w:tblInd w:w="108" w:type="dxa"/>
        <w:tblLayout w:type="fixed"/>
        <w:tblLook w:val="04A0" w:firstRow="1" w:lastRow="0" w:firstColumn="1" w:lastColumn="0" w:noHBand="0" w:noVBand="1"/>
      </w:tblPr>
      <w:tblGrid>
        <w:gridCol w:w="567"/>
        <w:gridCol w:w="1276"/>
        <w:gridCol w:w="4253"/>
        <w:gridCol w:w="3260"/>
      </w:tblGrid>
      <w:tr w:rsidR="00F0401B" w:rsidRPr="008F707D" w14:paraId="5D69A806" w14:textId="77777777" w:rsidTr="00F0401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5F98F" w14:textId="59AB6B5E" w:rsidR="00F0401B" w:rsidRPr="00DE24E3" w:rsidRDefault="00F0401B" w:rsidP="00AB357F">
            <w:pPr>
              <w:jc w:val="center"/>
              <w:rPr>
                <w:rFonts w:ascii="Times New Roman" w:eastAsia="Times New Roman" w:hAnsi="Times New Roman" w:cs="Times New Roman"/>
                <w:color w:val="000000"/>
              </w:rPr>
            </w:pPr>
            <w:r w:rsidRPr="00DE24E3">
              <w:rPr>
                <w:rFonts w:ascii="Times New Roman" w:eastAsia="Times New Roman" w:hAnsi="Times New Roman" w:cs="Times New Roman"/>
                <w:b/>
                <w:bCs/>
                <w:color w:val="000000"/>
              </w:rPr>
              <w:t>TT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A39993" w14:textId="2042DE5A"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b/>
                <w:bCs/>
                <w:color w:val="000000"/>
              </w:rPr>
              <w:t>Mã</w:t>
            </w:r>
          </w:p>
        </w:tc>
        <w:tc>
          <w:tcPr>
            <w:tcW w:w="4253" w:type="dxa"/>
            <w:tcBorders>
              <w:top w:val="single" w:sz="4" w:space="0" w:color="auto"/>
              <w:left w:val="nil"/>
              <w:bottom w:val="single" w:sz="4" w:space="0" w:color="auto"/>
              <w:right w:val="single" w:sz="4" w:space="0" w:color="auto"/>
            </w:tcBorders>
            <w:shd w:val="clear" w:color="auto" w:fill="auto"/>
            <w:vAlign w:val="center"/>
          </w:tcPr>
          <w:p w14:paraId="6B475FD6" w14:textId="4058D712" w:rsidR="00F0401B" w:rsidRPr="00DE24E3" w:rsidRDefault="00F0401B" w:rsidP="00F0401B">
            <w:pPr>
              <w:jc w:val="center"/>
              <w:rPr>
                <w:rFonts w:ascii="Times New Roman" w:eastAsia="Times New Roman" w:hAnsi="Times New Roman" w:cs="Times New Roman"/>
                <w:color w:val="000000"/>
              </w:rPr>
            </w:pPr>
            <w:r w:rsidRPr="00DE24E3">
              <w:rPr>
                <w:rFonts w:ascii="Times New Roman" w:eastAsia="Times New Roman" w:hAnsi="Times New Roman" w:cs="Times New Roman"/>
                <w:b/>
                <w:bCs/>
                <w:color w:val="000000"/>
              </w:rPr>
              <w:t>Ngành</w:t>
            </w:r>
          </w:p>
        </w:tc>
        <w:tc>
          <w:tcPr>
            <w:tcW w:w="3260" w:type="dxa"/>
            <w:tcBorders>
              <w:top w:val="single" w:sz="4" w:space="0" w:color="auto"/>
              <w:left w:val="nil"/>
              <w:bottom w:val="single" w:sz="4" w:space="0" w:color="auto"/>
              <w:right w:val="single" w:sz="4" w:space="0" w:color="auto"/>
            </w:tcBorders>
            <w:shd w:val="clear" w:color="auto" w:fill="auto"/>
            <w:vAlign w:val="center"/>
          </w:tcPr>
          <w:p w14:paraId="22BED018" w14:textId="77777777" w:rsidR="004D6CC7" w:rsidRPr="00DE24E3" w:rsidRDefault="004D6CC7" w:rsidP="004D6CC7">
            <w:pPr>
              <w:jc w:val="center"/>
              <w:rPr>
                <w:rFonts w:ascii="Times New Roman" w:eastAsia="Times New Roman" w:hAnsi="Times New Roman" w:cs="Times New Roman"/>
                <w:b/>
                <w:bCs/>
                <w:color w:val="000000"/>
                <w:sz w:val="22"/>
                <w:szCs w:val="22"/>
              </w:rPr>
            </w:pPr>
            <w:r w:rsidRPr="00DE24E3">
              <w:rPr>
                <w:rFonts w:ascii="Times New Roman" w:eastAsia="Times New Roman" w:hAnsi="Times New Roman" w:cs="Times New Roman"/>
                <w:b/>
                <w:bCs/>
                <w:color w:val="000000"/>
                <w:sz w:val="22"/>
                <w:szCs w:val="22"/>
              </w:rPr>
              <w:t>Đ</w:t>
            </w:r>
            <w:r w:rsidR="00F0401B" w:rsidRPr="00DE24E3">
              <w:rPr>
                <w:rFonts w:ascii="Times New Roman" w:eastAsia="Times New Roman" w:hAnsi="Times New Roman" w:cs="Times New Roman"/>
                <w:b/>
                <w:bCs/>
                <w:color w:val="000000"/>
                <w:sz w:val="22"/>
                <w:szCs w:val="22"/>
              </w:rPr>
              <w:t xml:space="preserve">iểm trúng tuyển </w:t>
            </w:r>
          </w:p>
          <w:p w14:paraId="45EE2E0E" w14:textId="0D41F4B3" w:rsidR="00F0401B" w:rsidRPr="00DE24E3" w:rsidRDefault="00F0401B" w:rsidP="004D6CC7">
            <w:pPr>
              <w:jc w:val="center"/>
              <w:rPr>
                <w:rFonts w:ascii="Times New Roman" w:eastAsia="Times New Roman" w:hAnsi="Times New Roman" w:cs="Times New Roman"/>
                <w:color w:val="000000"/>
              </w:rPr>
            </w:pPr>
            <w:r w:rsidRPr="00DE24E3">
              <w:rPr>
                <w:rFonts w:ascii="Times New Roman" w:eastAsia="Times New Roman" w:hAnsi="Times New Roman" w:cs="Times New Roman"/>
                <w:b/>
                <w:bCs/>
                <w:color w:val="000000"/>
                <w:sz w:val="22"/>
                <w:szCs w:val="22"/>
              </w:rPr>
              <w:t>(Tổng điểm TBC của 3 môn trong tổ hợp xét tuyển)</w:t>
            </w:r>
          </w:p>
        </w:tc>
      </w:tr>
      <w:tr w:rsidR="00F0401B" w:rsidRPr="008F707D" w14:paraId="4CC93B79" w14:textId="77777777" w:rsidTr="00F040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E31694" w14:textId="65D68A17" w:rsidR="00F0401B" w:rsidRPr="00DE24E3" w:rsidRDefault="00F0401B" w:rsidP="00AB357F">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BE6200F"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7420201</w:t>
            </w:r>
          </w:p>
        </w:tc>
        <w:tc>
          <w:tcPr>
            <w:tcW w:w="4253" w:type="dxa"/>
            <w:tcBorders>
              <w:top w:val="nil"/>
              <w:left w:val="nil"/>
              <w:bottom w:val="single" w:sz="4" w:space="0" w:color="auto"/>
              <w:right w:val="single" w:sz="4" w:space="0" w:color="auto"/>
            </w:tcBorders>
            <w:shd w:val="clear" w:color="auto" w:fill="auto"/>
            <w:vAlign w:val="center"/>
            <w:hideMark/>
          </w:tcPr>
          <w:p w14:paraId="16688F55"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sinh học</w:t>
            </w:r>
          </w:p>
        </w:tc>
        <w:tc>
          <w:tcPr>
            <w:tcW w:w="3260" w:type="dxa"/>
            <w:tcBorders>
              <w:top w:val="nil"/>
              <w:left w:val="nil"/>
              <w:bottom w:val="single" w:sz="4" w:space="0" w:color="auto"/>
              <w:right w:val="single" w:sz="4" w:space="0" w:color="auto"/>
            </w:tcBorders>
            <w:shd w:val="clear" w:color="auto" w:fill="auto"/>
            <w:vAlign w:val="center"/>
            <w:hideMark/>
          </w:tcPr>
          <w:p w14:paraId="1009388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r w:rsidR="00F0401B" w:rsidRPr="008F707D" w14:paraId="2395571E" w14:textId="77777777" w:rsidTr="00F0401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B7AE7" w14:textId="4599B5D3"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70A6E9F9"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7420201E</w:t>
            </w:r>
          </w:p>
        </w:tc>
        <w:tc>
          <w:tcPr>
            <w:tcW w:w="4253" w:type="dxa"/>
            <w:tcBorders>
              <w:top w:val="nil"/>
              <w:left w:val="nil"/>
              <w:bottom w:val="single" w:sz="4" w:space="0" w:color="auto"/>
              <w:right w:val="single" w:sz="4" w:space="0" w:color="auto"/>
            </w:tcBorders>
            <w:shd w:val="clear" w:color="auto" w:fill="auto"/>
            <w:vAlign w:val="center"/>
            <w:hideMark/>
          </w:tcPr>
          <w:p w14:paraId="4E6AF18A"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sinh học chất lượng cao (dạy bằng tiếng Anh)</w:t>
            </w:r>
          </w:p>
        </w:tc>
        <w:tc>
          <w:tcPr>
            <w:tcW w:w="3260" w:type="dxa"/>
            <w:tcBorders>
              <w:top w:val="nil"/>
              <w:left w:val="nil"/>
              <w:bottom w:val="single" w:sz="4" w:space="0" w:color="auto"/>
              <w:right w:val="single" w:sz="4" w:space="0" w:color="auto"/>
            </w:tcBorders>
            <w:shd w:val="clear" w:color="auto" w:fill="auto"/>
            <w:vAlign w:val="center"/>
            <w:hideMark/>
          </w:tcPr>
          <w:p w14:paraId="1F15D4E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 (Tiếng Anh ≥ 7,0)</w:t>
            </w:r>
          </w:p>
        </w:tc>
      </w:tr>
      <w:tr w:rsidR="00F0401B" w:rsidRPr="008F707D" w14:paraId="7872E2EB"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3BF264" w14:textId="3EE8EE23"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1DCEADAA"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7420201P</w:t>
            </w:r>
          </w:p>
        </w:tc>
        <w:tc>
          <w:tcPr>
            <w:tcW w:w="4253" w:type="dxa"/>
            <w:tcBorders>
              <w:top w:val="nil"/>
              <w:left w:val="nil"/>
              <w:bottom w:val="single" w:sz="4" w:space="0" w:color="auto"/>
              <w:right w:val="single" w:sz="4" w:space="0" w:color="auto"/>
            </w:tcBorders>
            <w:shd w:val="clear" w:color="000000" w:fill="FFFFFF"/>
            <w:vAlign w:val="center"/>
            <w:hideMark/>
          </w:tcPr>
          <w:p w14:paraId="1CE9033D" w14:textId="77777777"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sinh học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6320B2A9"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r w:rsidR="00F0401B" w:rsidRPr="008F707D" w14:paraId="34213F25"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78564B" w14:textId="0D3A0225"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25935E14"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7480201</w:t>
            </w:r>
          </w:p>
        </w:tc>
        <w:tc>
          <w:tcPr>
            <w:tcW w:w="4253" w:type="dxa"/>
            <w:tcBorders>
              <w:top w:val="nil"/>
              <w:left w:val="nil"/>
              <w:bottom w:val="single" w:sz="4" w:space="0" w:color="auto"/>
              <w:right w:val="single" w:sz="4" w:space="0" w:color="auto"/>
            </w:tcBorders>
            <w:shd w:val="clear" w:color="000000" w:fill="FFFFFF"/>
            <w:vAlign w:val="center"/>
            <w:hideMark/>
          </w:tcPr>
          <w:p w14:paraId="218CEF26"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thông tin</w:t>
            </w:r>
          </w:p>
        </w:tc>
        <w:tc>
          <w:tcPr>
            <w:tcW w:w="3260" w:type="dxa"/>
            <w:tcBorders>
              <w:top w:val="nil"/>
              <w:left w:val="nil"/>
              <w:bottom w:val="single" w:sz="4" w:space="0" w:color="auto"/>
              <w:right w:val="single" w:sz="4" w:space="0" w:color="auto"/>
            </w:tcBorders>
            <w:shd w:val="clear" w:color="000000" w:fill="FFFFFF"/>
            <w:vAlign w:val="center"/>
            <w:hideMark/>
          </w:tcPr>
          <w:p w14:paraId="6DFD93F0" w14:textId="19A0F29A" w:rsidR="00F0401B" w:rsidRPr="00DE24E3" w:rsidRDefault="00F0401B" w:rsidP="00E773D1">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w:t>
            </w:r>
            <w:r w:rsidR="00C978F5" w:rsidRPr="00DE24E3">
              <w:rPr>
                <w:rFonts w:ascii="Times New Roman" w:eastAsia="Times New Roman" w:hAnsi="Times New Roman" w:cs="Times New Roman"/>
                <w:color w:val="000000"/>
              </w:rPr>
              <w:t>2</w:t>
            </w:r>
            <w:r w:rsidRPr="00DE24E3">
              <w:rPr>
                <w:rFonts w:ascii="Times New Roman" w:eastAsia="Times New Roman" w:hAnsi="Times New Roman" w:cs="Times New Roman"/>
                <w:color w:val="000000"/>
                <w:vertAlign w:val="superscript"/>
              </w:rPr>
              <w:t>*</w:t>
            </w:r>
          </w:p>
        </w:tc>
      </w:tr>
      <w:tr w:rsidR="00F0401B" w:rsidRPr="008F707D" w14:paraId="61B049B8"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804A13" w14:textId="582736C5"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26A6C0BA"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7480201P</w:t>
            </w:r>
          </w:p>
        </w:tc>
        <w:tc>
          <w:tcPr>
            <w:tcW w:w="4253" w:type="dxa"/>
            <w:tcBorders>
              <w:top w:val="nil"/>
              <w:left w:val="nil"/>
              <w:bottom w:val="single" w:sz="4" w:space="0" w:color="auto"/>
              <w:right w:val="single" w:sz="4" w:space="0" w:color="auto"/>
            </w:tcBorders>
            <w:shd w:val="clear" w:color="000000" w:fill="FFFFFF"/>
            <w:vAlign w:val="center"/>
            <w:hideMark/>
          </w:tcPr>
          <w:p w14:paraId="663C62EE" w14:textId="77777777"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thông tin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3452A5D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5746B93C"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090F48" w14:textId="37760E20"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4D9C0529"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7640101</w:t>
            </w:r>
          </w:p>
        </w:tc>
        <w:tc>
          <w:tcPr>
            <w:tcW w:w="4253" w:type="dxa"/>
            <w:tcBorders>
              <w:top w:val="nil"/>
              <w:left w:val="nil"/>
              <w:bottom w:val="single" w:sz="4" w:space="0" w:color="auto"/>
              <w:right w:val="single" w:sz="4" w:space="0" w:color="auto"/>
            </w:tcBorders>
            <w:shd w:val="clear" w:color="000000" w:fill="FFFFFF"/>
            <w:vAlign w:val="center"/>
            <w:hideMark/>
          </w:tcPr>
          <w:p w14:paraId="757EE516" w14:textId="55675085"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Thú y</w:t>
            </w:r>
            <w:r w:rsidR="005F06B4" w:rsidRPr="00DE24E3">
              <w:rPr>
                <w:rFonts w:ascii="Times New Roman" w:eastAsia="Times New Roman" w:hAnsi="Times New Roman" w:cs="Times New Roman"/>
                <w:color w:val="00000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67DE53E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r w:rsidR="00F0401B" w:rsidRPr="008F707D" w14:paraId="4B5BABB7"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3D2297" w14:textId="355D1248"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w:t>
            </w:r>
          </w:p>
        </w:tc>
        <w:tc>
          <w:tcPr>
            <w:tcW w:w="1276" w:type="dxa"/>
            <w:tcBorders>
              <w:top w:val="nil"/>
              <w:left w:val="nil"/>
              <w:bottom w:val="single" w:sz="4" w:space="0" w:color="auto"/>
              <w:right w:val="single" w:sz="4" w:space="0" w:color="auto"/>
            </w:tcBorders>
            <w:shd w:val="clear" w:color="000000" w:fill="FFFFFF"/>
            <w:noWrap/>
            <w:vAlign w:val="center"/>
            <w:hideMark/>
          </w:tcPr>
          <w:p w14:paraId="7764D4F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7620112</w:t>
            </w:r>
          </w:p>
        </w:tc>
        <w:tc>
          <w:tcPr>
            <w:tcW w:w="4253" w:type="dxa"/>
            <w:tcBorders>
              <w:top w:val="nil"/>
              <w:left w:val="nil"/>
              <w:bottom w:val="single" w:sz="4" w:space="0" w:color="auto"/>
              <w:right w:val="single" w:sz="4" w:space="0" w:color="auto"/>
            </w:tcBorders>
            <w:shd w:val="clear" w:color="000000" w:fill="FFFFFF"/>
            <w:vAlign w:val="center"/>
            <w:hideMark/>
          </w:tcPr>
          <w:p w14:paraId="724C01D1"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Bảo vệ thực vật</w:t>
            </w:r>
          </w:p>
        </w:tc>
        <w:tc>
          <w:tcPr>
            <w:tcW w:w="3260" w:type="dxa"/>
            <w:tcBorders>
              <w:top w:val="nil"/>
              <w:left w:val="nil"/>
              <w:bottom w:val="single" w:sz="4" w:space="0" w:color="auto"/>
              <w:right w:val="single" w:sz="4" w:space="0" w:color="auto"/>
            </w:tcBorders>
            <w:shd w:val="clear" w:color="000000" w:fill="FFFFFF"/>
            <w:vAlign w:val="center"/>
            <w:hideMark/>
          </w:tcPr>
          <w:p w14:paraId="418CA325"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604B5D78"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D76D31" w14:textId="7F3BA299"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61849EE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7620105</w:t>
            </w:r>
          </w:p>
        </w:tc>
        <w:tc>
          <w:tcPr>
            <w:tcW w:w="4253" w:type="dxa"/>
            <w:tcBorders>
              <w:top w:val="nil"/>
              <w:left w:val="nil"/>
              <w:bottom w:val="single" w:sz="4" w:space="0" w:color="auto"/>
              <w:right w:val="single" w:sz="4" w:space="0" w:color="auto"/>
            </w:tcBorders>
            <w:shd w:val="clear" w:color="000000" w:fill="FFFFFF"/>
            <w:vAlign w:val="center"/>
            <w:hideMark/>
          </w:tcPr>
          <w:p w14:paraId="37D012C7"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Chăn nuôi</w:t>
            </w:r>
          </w:p>
        </w:tc>
        <w:tc>
          <w:tcPr>
            <w:tcW w:w="3260" w:type="dxa"/>
            <w:tcBorders>
              <w:top w:val="nil"/>
              <w:left w:val="nil"/>
              <w:bottom w:val="single" w:sz="4" w:space="0" w:color="auto"/>
              <w:right w:val="single" w:sz="4" w:space="0" w:color="auto"/>
            </w:tcBorders>
            <w:shd w:val="clear" w:color="000000" w:fill="FFFFFF"/>
            <w:vAlign w:val="center"/>
            <w:hideMark/>
          </w:tcPr>
          <w:p w14:paraId="12DA6B19"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r w:rsidR="00F0401B" w:rsidRPr="008F707D" w14:paraId="4B8565E9"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4DB80F" w14:textId="172E37A1"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2E9AEDC5"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7620105P</w:t>
            </w:r>
          </w:p>
        </w:tc>
        <w:tc>
          <w:tcPr>
            <w:tcW w:w="4253" w:type="dxa"/>
            <w:tcBorders>
              <w:top w:val="nil"/>
              <w:left w:val="nil"/>
              <w:bottom w:val="single" w:sz="4" w:space="0" w:color="auto"/>
              <w:right w:val="single" w:sz="4" w:space="0" w:color="auto"/>
            </w:tcBorders>
            <w:shd w:val="clear" w:color="000000" w:fill="FFFFFF"/>
            <w:vAlign w:val="center"/>
            <w:hideMark/>
          </w:tcPr>
          <w:p w14:paraId="08A05BA3"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Chăn nuôi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0AA087C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r w:rsidR="00F0401B" w:rsidRPr="008D24A6" w14:paraId="7C0B788C"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A37136" w14:textId="4DFE9AE8"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343B0F1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7540101</w:t>
            </w:r>
          </w:p>
        </w:tc>
        <w:tc>
          <w:tcPr>
            <w:tcW w:w="4253" w:type="dxa"/>
            <w:tcBorders>
              <w:top w:val="nil"/>
              <w:left w:val="nil"/>
              <w:bottom w:val="single" w:sz="4" w:space="0" w:color="auto"/>
              <w:right w:val="single" w:sz="4" w:space="0" w:color="auto"/>
            </w:tcBorders>
            <w:shd w:val="clear" w:color="000000" w:fill="FFFFFF"/>
            <w:vAlign w:val="center"/>
            <w:hideMark/>
          </w:tcPr>
          <w:p w14:paraId="58BEC377"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 xml:space="preserve">Công nghệ thực phẩm </w:t>
            </w:r>
          </w:p>
        </w:tc>
        <w:tc>
          <w:tcPr>
            <w:tcW w:w="3260" w:type="dxa"/>
            <w:tcBorders>
              <w:top w:val="nil"/>
              <w:left w:val="nil"/>
              <w:bottom w:val="single" w:sz="4" w:space="0" w:color="auto"/>
              <w:right w:val="single" w:sz="4" w:space="0" w:color="auto"/>
            </w:tcBorders>
            <w:shd w:val="clear" w:color="auto" w:fill="auto"/>
            <w:vAlign w:val="bottom"/>
            <w:hideMark/>
          </w:tcPr>
          <w:p w14:paraId="4179E322" w14:textId="48ED340A" w:rsidR="00F0401B" w:rsidRPr="00DE24E3" w:rsidRDefault="00815B13" w:rsidP="008F707D">
            <w:pPr>
              <w:jc w:val="center"/>
              <w:rPr>
                <w:rFonts w:ascii="Times New Roman" w:eastAsia="Times New Roman" w:hAnsi="Times New Roman" w:cs="Times New Roman"/>
                <w:color w:val="000000"/>
                <w:sz w:val="22"/>
                <w:szCs w:val="22"/>
              </w:rPr>
            </w:pPr>
            <w:r w:rsidRPr="00DE24E3">
              <w:rPr>
                <w:rFonts w:ascii="Times New Roman" w:eastAsia="Times New Roman" w:hAnsi="Times New Roman" w:cs="Times New Roman"/>
                <w:color w:val="000000"/>
                <w:sz w:val="22"/>
                <w:szCs w:val="22"/>
              </w:rPr>
              <w:t>2</w:t>
            </w:r>
            <w:r w:rsidR="00C978F5" w:rsidRPr="00DE24E3">
              <w:rPr>
                <w:rFonts w:ascii="Times New Roman" w:eastAsia="Times New Roman" w:hAnsi="Times New Roman" w:cs="Times New Roman"/>
                <w:color w:val="000000"/>
                <w:sz w:val="22"/>
                <w:szCs w:val="22"/>
              </w:rPr>
              <w:t>4</w:t>
            </w:r>
            <w:r w:rsidR="00F0401B" w:rsidRPr="00DE24E3">
              <w:rPr>
                <w:rFonts w:ascii="Times New Roman" w:eastAsia="Times New Roman" w:hAnsi="Times New Roman" w:cs="Times New Roman"/>
                <w:color w:val="000000"/>
                <w:vertAlign w:val="superscript"/>
              </w:rPr>
              <w:t>*</w:t>
            </w:r>
          </w:p>
        </w:tc>
      </w:tr>
      <w:tr w:rsidR="00F0401B" w:rsidRPr="008F707D" w14:paraId="61C9A992"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1C93F6" w14:textId="25B8BA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000000" w:fill="FFFFFF"/>
            <w:noWrap/>
            <w:vAlign w:val="center"/>
            <w:hideMark/>
          </w:tcPr>
          <w:p w14:paraId="66651D0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7540104</w:t>
            </w:r>
          </w:p>
        </w:tc>
        <w:tc>
          <w:tcPr>
            <w:tcW w:w="4253" w:type="dxa"/>
            <w:tcBorders>
              <w:top w:val="nil"/>
              <w:left w:val="nil"/>
              <w:bottom w:val="single" w:sz="4" w:space="0" w:color="auto"/>
              <w:right w:val="single" w:sz="4" w:space="0" w:color="auto"/>
            </w:tcBorders>
            <w:shd w:val="clear" w:color="000000" w:fill="FFFFFF"/>
            <w:vAlign w:val="center"/>
            <w:hideMark/>
          </w:tcPr>
          <w:p w14:paraId="5016AAFF"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sau thu hoạch</w:t>
            </w:r>
          </w:p>
        </w:tc>
        <w:tc>
          <w:tcPr>
            <w:tcW w:w="3260" w:type="dxa"/>
            <w:tcBorders>
              <w:top w:val="nil"/>
              <w:left w:val="nil"/>
              <w:bottom w:val="single" w:sz="4" w:space="0" w:color="auto"/>
              <w:right w:val="single" w:sz="4" w:space="0" w:color="auto"/>
            </w:tcBorders>
            <w:shd w:val="clear" w:color="000000" w:fill="FFFFFF"/>
            <w:vAlign w:val="center"/>
            <w:hideMark/>
          </w:tcPr>
          <w:p w14:paraId="571BD510" w14:textId="676D7F1D" w:rsidR="00F0401B" w:rsidRPr="00DE24E3" w:rsidRDefault="00F15CAB" w:rsidP="00F15CAB">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28B9B560"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7B1FF5" w14:textId="43FEF59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000000" w:fill="FFFFFF"/>
            <w:noWrap/>
            <w:vAlign w:val="center"/>
            <w:hideMark/>
          </w:tcPr>
          <w:p w14:paraId="5E85AC4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7510203</w:t>
            </w:r>
          </w:p>
        </w:tc>
        <w:tc>
          <w:tcPr>
            <w:tcW w:w="4253" w:type="dxa"/>
            <w:tcBorders>
              <w:top w:val="nil"/>
              <w:left w:val="nil"/>
              <w:bottom w:val="single" w:sz="4" w:space="0" w:color="auto"/>
              <w:right w:val="single" w:sz="4" w:space="0" w:color="auto"/>
            </w:tcBorders>
            <w:shd w:val="clear" w:color="000000" w:fill="FFFFFF"/>
            <w:vAlign w:val="center"/>
            <w:hideMark/>
          </w:tcPr>
          <w:p w14:paraId="492F1B6D"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kỹ thuật cơ điện tử</w:t>
            </w:r>
          </w:p>
        </w:tc>
        <w:tc>
          <w:tcPr>
            <w:tcW w:w="3260" w:type="dxa"/>
            <w:tcBorders>
              <w:top w:val="nil"/>
              <w:left w:val="nil"/>
              <w:bottom w:val="single" w:sz="4" w:space="0" w:color="auto"/>
              <w:right w:val="single" w:sz="4" w:space="0" w:color="auto"/>
            </w:tcBorders>
            <w:shd w:val="clear" w:color="000000" w:fill="FFFFFF"/>
            <w:vAlign w:val="center"/>
            <w:hideMark/>
          </w:tcPr>
          <w:p w14:paraId="1F15F73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592CCFDA"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6FE6C8" w14:textId="214DAED5"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000000" w:fill="FFFFFF"/>
            <w:noWrap/>
            <w:vAlign w:val="center"/>
            <w:hideMark/>
          </w:tcPr>
          <w:p w14:paraId="1AF58EBB"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7340301</w:t>
            </w:r>
          </w:p>
        </w:tc>
        <w:tc>
          <w:tcPr>
            <w:tcW w:w="4253" w:type="dxa"/>
            <w:tcBorders>
              <w:top w:val="nil"/>
              <w:left w:val="nil"/>
              <w:bottom w:val="single" w:sz="4" w:space="0" w:color="auto"/>
              <w:right w:val="single" w:sz="4" w:space="0" w:color="auto"/>
            </w:tcBorders>
            <w:shd w:val="clear" w:color="000000" w:fill="FFFFFF"/>
            <w:vAlign w:val="center"/>
            <w:hideMark/>
          </w:tcPr>
          <w:p w14:paraId="59714A03"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Kế toán</w:t>
            </w:r>
          </w:p>
        </w:tc>
        <w:tc>
          <w:tcPr>
            <w:tcW w:w="3260" w:type="dxa"/>
            <w:tcBorders>
              <w:top w:val="nil"/>
              <w:left w:val="nil"/>
              <w:bottom w:val="single" w:sz="4" w:space="0" w:color="auto"/>
              <w:right w:val="single" w:sz="4" w:space="0" w:color="auto"/>
            </w:tcBorders>
            <w:shd w:val="clear" w:color="000000" w:fill="FFFFFF"/>
            <w:vAlign w:val="center"/>
            <w:hideMark/>
          </w:tcPr>
          <w:p w14:paraId="0D82420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2F7AA9AF" w14:textId="77777777" w:rsidTr="00C978F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2EC3F3" w14:textId="6FF3918F"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000000" w:fill="FFFFFF"/>
            <w:noWrap/>
            <w:vAlign w:val="center"/>
            <w:hideMark/>
          </w:tcPr>
          <w:p w14:paraId="48200E6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7340301P</w:t>
            </w:r>
          </w:p>
        </w:tc>
        <w:tc>
          <w:tcPr>
            <w:tcW w:w="4253" w:type="dxa"/>
            <w:tcBorders>
              <w:top w:val="nil"/>
              <w:left w:val="nil"/>
              <w:bottom w:val="single" w:sz="4" w:space="0" w:color="auto"/>
              <w:right w:val="single" w:sz="4" w:space="0" w:color="auto"/>
            </w:tcBorders>
            <w:shd w:val="clear" w:color="000000" w:fill="FFFFFF"/>
            <w:vAlign w:val="center"/>
            <w:hideMark/>
          </w:tcPr>
          <w:p w14:paraId="10D4758F"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Kế toán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49647F7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06D5E17C" w14:textId="77777777" w:rsidTr="00C978F5">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C73EC" w14:textId="76CB8006"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lastRenderedPageBreak/>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7D3F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7510205</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A88A9"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kỹ thuật ô tô</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998C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10AC5FF3" w14:textId="77777777" w:rsidTr="00C978F5">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7FC88" w14:textId="7FED2DDE"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CDFC6DF"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7540108</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6FDD2E34"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và kinh doanh thực phẩm</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2A6C1D4A"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5086DF78"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E9AC5E" w14:textId="74C8257F"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17</w:t>
            </w:r>
          </w:p>
        </w:tc>
        <w:tc>
          <w:tcPr>
            <w:tcW w:w="1276" w:type="dxa"/>
            <w:tcBorders>
              <w:top w:val="nil"/>
              <w:left w:val="nil"/>
              <w:bottom w:val="single" w:sz="4" w:space="0" w:color="auto"/>
              <w:right w:val="single" w:sz="4" w:space="0" w:color="auto"/>
            </w:tcBorders>
            <w:shd w:val="clear" w:color="000000" w:fill="FFFFFF"/>
            <w:noWrap/>
            <w:vAlign w:val="center"/>
            <w:hideMark/>
          </w:tcPr>
          <w:p w14:paraId="028669B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7620110</w:t>
            </w:r>
          </w:p>
        </w:tc>
        <w:tc>
          <w:tcPr>
            <w:tcW w:w="4253" w:type="dxa"/>
            <w:tcBorders>
              <w:top w:val="nil"/>
              <w:left w:val="nil"/>
              <w:bottom w:val="single" w:sz="4" w:space="0" w:color="auto"/>
              <w:right w:val="single" w:sz="4" w:space="0" w:color="auto"/>
            </w:tcBorders>
            <w:shd w:val="clear" w:color="000000" w:fill="FFFFFF"/>
            <w:vAlign w:val="center"/>
            <w:hideMark/>
          </w:tcPr>
          <w:p w14:paraId="79935E75"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Khoa học cây trồng</w:t>
            </w:r>
          </w:p>
        </w:tc>
        <w:tc>
          <w:tcPr>
            <w:tcW w:w="3260" w:type="dxa"/>
            <w:tcBorders>
              <w:top w:val="nil"/>
              <w:left w:val="nil"/>
              <w:bottom w:val="single" w:sz="4" w:space="0" w:color="auto"/>
              <w:right w:val="single" w:sz="4" w:space="0" w:color="auto"/>
            </w:tcBorders>
            <w:shd w:val="clear" w:color="000000" w:fill="FFFFFF"/>
            <w:vAlign w:val="center"/>
            <w:hideMark/>
          </w:tcPr>
          <w:p w14:paraId="383E7E7A"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390B84B1"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37CD91" w14:textId="42D3996C"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c>
          <w:tcPr>
            <w:tcW w:w="1276" w:type="dxa"/>
            <w:tcBorders>
              <w:top w:val="nil"/>
              <w:left w:val="nil"/>
              <w:bottom w:val="single" w:sz="4" w:space="0" w:color="auto"/>
              <w:right w:val="single" w:sz="4" w:space="0" w:color="auto"/>
            </w:tcBorders>
            <w:shd w:val="clear" w:color="000000" w:fill="FFFFFF"/>
            <w:noWrap/>
            <w:vAlign w:val="center"/>
            <w:hideMark/>
          </w:tcPr>
          <w:p w14:paraId="34D61EC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7620111T</w:t>
            </w:r>
          </w:p>
        </w:tc>
        <w:tc>
          <w:tcPr>
            <w:tcW w:w="4253" w:type="dxa"/>
            <w:tcBorders>
              <w:top w:val="nil"/>
              <w:left w:val="nil"/>
              <w:bottom w:val="single" w:sz="4" w:space="0" w:color="auto"/>
              <w:right w:val="single" w:sz="4" w:space="0" w:color="auto"/>
            </w:tcBorders>
            <w:shd w:val="clear" w:color="000000" w:fill="FFFFFF"/>
            <w:vAlign w:val="center"/>
            <w:hideMark/>
          </w:tcPr>
          <w:p w14:paraId="156674E2"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Khoa học cây trồng tiên tiến (dạy bằng tiếng Anh)</w:t>
            </w:r>
          </w:p>
        </w:tc>
        <w:tc>
          <w:tcPr>
            <w:tcW w:w="3260" w:type="dxa"/>
            <w:tcBorders>
              <w:top w:val="nil"/>
              <w:left w:val="nil"/>
              <w:bottom w:val="single" w:sz="4" w:space="0" w:color="auto"/>
              <w:right w:val="single" w:sz="4" w:space="0" w:color="auto"/>
            </w:tcBorders>
            <w:shd w:val="clear" w:color="000000" w:fill="FFFFFF"/>
            <w:vAlign w:val="center"/>
            <w:hideMark/>
          </w:tcPr>
          <w:p w14:paraId="2986F25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 (Tiếng Anh ≥ 7,0)</w:t>
            </w:r>
          </w:p>
        </w:tc>
      </w:tr>
      <w:tr w:rsidR="00F0401B" w:rsidRPr="008F707D" w14:paraId="72D9516C"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EE3DAA" w14:textId="1D5D15CE"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13C0618D"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7620103</w:t>
            </w:r>
          </w:p>
        </w:tc>
        <w:tc>
          <w:tcPr>
            <w:tcW w:w="4253" w:type="dxa"/>
            <w:tcBorders>
              <w:top w:val="nil"/>
              <w:left w:val="nil"/>
              <w:bottom w:val="single" w:sz="4" w:space="0" w:color="auto"/>
              <w:right w:val="single" w:sz="4" w:space="0" w:color="auto"/>
            </w:tcBorders>
            <w:shd w:val="clear" w:color="000000" w:fill="FFFFFF"/>
            <w:vAlign w:val="center"/>
            <w:hideMark/>
          </w:tcPr>
          <w:p w14:paraId="566B19F1"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Khoa học đất</w:t>
            </w:r>
          </w:p>
        </w:tc>
        <w:tc>
          <w:tcPr>
            <w:tcW w:w="3260" w:type="dxa"/>
            <w:tcBorders>
              <w:top w:val="nil"/>
              <w:left w:val="nil"/>
              <w:bottom w:val="single" w:sz="4" w:space="0" w:color="auto"/>
              <w:right w:val="single" w:sz="4" w:space="0" w:color="auto"/>
            </w:tcBorders>
            <w:shd w:val="clear" w:color="000000" w:fill="FFFFFF"/>
            <w:vAlign w:val="center"/>
            <w:hideMark/>
          </w:tcPr>
          <w:p w14:paraId="116BE26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45D3EC1F"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158B6E" w14:textId="678203F1"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c>
          <w:tcPr>
            <w:tcW w:w="1276" w:type="dxa"/>
            <w:tcBorders>
              <w:top w:val="nil"/>
              <w:left w:val="nil"/>
              <w:bottom w:val="single" w:sz="4" w:space="0" w:color="auto"/>
              <w:right w:val="single" w:sz="4" w:space="0" w:color="auto"/>
            </w:tcBorders>
            <w:shd w:val="clear" w:color="000000" w:fill="FFFFFF"/>
            <w:noWrap/>
            <w:vAlign w:val="center"/>
            <w:hideMark/>
          </w:tcPr>
          <w:p w14:paraId="5392C3B7"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7440301</w:t>
            </w:r>
          </w:p>
        </w:tc>
        <w:tc>
          <w:tcPr>
            <w:tcW w:w="4253" w:type="dxa"/>
            <w:tcBorders>
              <w:top w:val="nil"/>
              <w:left w:val="nil"/>
              <w:bottom w:val="single" w:sz="4" w:space="0" w:color="auto"/>
              <w:right w:val="single" w:sz="4" w:space="0" w:color="auto"/>
            </w:tcBorders>
            <w:shd w:val="clear" w:color="000000" w:fill="FFFFFF"/>
            <w:vAlign w:val="center"/>
            <w:hideMark/>
          </w:tcPr>
          <w:p w14:paraId="406B2BA2"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Khoa học môi trường</w:t>
            </w:r>
          </w:p>
        </w:tc>
        <w:tc>
          <w:tcPr>
            <w:tcW w:w="3260" w:type="dxa"/>
            <w:tcBorders>
              <w:top w:val="nil"/>
              <w:left w:val="nil"/>
              <w:bottom w:val="single" w:sz="4" w:space="0" w:color="auto"/>
              <w:right w:val="single" w:sz="4" w:space="0" w:color="auto"/>
            </w:tcBorders>
            <w:shd w:val="clear" w:color="000000" w:fill="FFFFFF"/>
            <w:vAlign w:val="center"/>
            <w:hideMark/>
          </w:tcPr>
          <w:p w14:paraId="3FB2B4E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452E45BB"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163D0C" w14:textId="427B5A3A"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000000" w:fill="FFFFFF"/>
            <w:noWrap/>
            <w:vAlign w:val="center"/>
            <w:hideMark/>
          </w:tcPr>
          <w:p w14:paraId="6630E2C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7620114</w:t>
            </w:r>
          </w:p>
        </w:tc>
        <w:tc>
          <w:tcPr>
            <w:tcW w:w="4253" w:type="dxa"/>
            <w:tcBorders>
              <w:top w:val="nil"/>
              <w:left w:val="nil"/>
              <w:bottom w:val="single" w:sz="4" w:space="0" w:color="auto"/>
              <w:right w:val="single" w:sz="4" w:space="0" w:color="auto"/>
            </w:tcBorders>
            <w:shd w:val="clear" w:color="000000" w:fill="FFFFFF"/>
            <w:vAlign w:val="center"/>
            <w:hideMark/>
          </w:tcPr>
          <w:p w14:paraId="7C77E771"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doanh nông nghiệp</w:t>
            </w:r>
          </w:p>
        </w:tc>
        <w:tc>
          <w:tcPr>
            <w:tcW w:w="3260" w:type="dxa"/>
            <w:tcBorders>
              <w:top w:val="nil"/>
              <w:left w:val="nil"/>
              <w:bottom w:val="single" w:sz="4" w:space="0" w:color="auto"/>
              <w:right w:val="single" w:sz="4" w:space="0" w:color="auto"/>
            </w:tcBorders>
            <w:shd w:val="clear" w:color="000000" w:fill="FFFFFF"/>
            <w:vAlign w:val="center"/>
            <w:hideMark/>
          </w:tcPr>
          <w:p w14:paraId="3B6C4F6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10CEC1B4"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35FCB0" w14:textId="1076EC0E"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22</w:t>
            </w:r>
          </w:p>
        </w:tc>
        <w:tc>
          <w:tcPr>
            <w:tcW w:w="1276" w:type="dxa"/>
            <w:tcBorders>
              <w:top w:val="nil"/>
              <w:left w:val="nil"/>
              <w:bottom w:val="single" w:sz="4" w:space="0" w:color="auto"/>
              <w:right w:val="single" w:sz="4" w:space="0" w:color="auto"/>
            </w:tcBorders>
            <w:shd w:val="clear" w:color="000000" w:fill="FFFFFF"/>
            <w:noWrap/>
            <w:vAlign w:val="center"/>
            <w:hideMark/>
          </w:tcPr>
          <w:p w14:paraId="012BB90B"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7310101</w:t>
            </w:r>
          </w:p>
        </w:tc>
        <w:tc>
          <w:tcPr>
            <w:tcW w:w="4253" w:type="dxa"/>
            <w:tcBorders>
              <w:top w:val="nil"/>
              <w:left w:val="nil"/>
              <w:bottom w:val="single" w:sz="4" w:space="0" w:color="auto"/>
              <w:right w:val="single" w:sz="4" w:space="0" w:color="auto"/>
            </w:tcBorders>
            <w:shd w:val="clear" w:color="000000" w:fill="FFFFFF"/>
            <w:vAlign w:val="center"/>
            <w:hideMark/>
          </w:tcPr>
          <w:p w14:paraId="05668AF4"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tế</w:t>
            </w:r>
          </w:p>
        </w:tc>
        <w:tc>
          <w:tcPr>
            <w:tcW w:w="3260" w:type="dxa"/>
            <w:tcBorders>
              <w:top w:val="nil"/>
              <w:left w:val="nil"/>
              <w:bottom w:val="single" w:sz="4" w:space="0" w:color="auto"/>
              <w:right w:val="single" w:sz="4" w:space="0" w:color="auto"/>
            </w:tcBorders>
            <w:shd w:val="clear" w:color="000000" w:fill="FFFFFF"/>
            <w:vAlign w:val="center"/>
            <w:hideMark/>
          </w:tcPr>
          <w:p w14:paraId="10EDE09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12178DF0"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9C19F" w14:textId="6DF01ECB"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23</w:t>
            </w:r>
          </w:p>
        </w:tc>
        <w:tc>
          <w:tcPr>
            <w:tcW w:w="1276" w:type="dxa"/>
            <w:tcBorders>
              <w:top w:val="nil"/>
              <w:left w:val="nil"/>
              <w:bottom w:val="single" w:sz="4" w:space="0" w:color="auto"/>
              <w:right w:val="single" w:sz="4" w:space="0" w:color="auto"/>
            </w:tcBorders>
            <w:shd w:val="clear" w:color="000000" w:fill="FFFFFF"/>
            <w:noWrap/>
            <w:vAlign w:val="center"/>
            <w:hideMark/>
          </w:tcPr>
          <w:p w14:paraId="30B5E98C"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7310104</w:t>
            </w:r>
          </w:p>
        </w:tc>
        <w:tc>
          <w:tcPr>
            <w:tcW w:w="4253" w:type="dxa"/>
            <w:tcBorders>
              <w:top w:val="nil"/>
              <w:left w:val="nil"/>
              <w:bottom w:val="single" w:sz="4" w:space="0" w:color="auto"/>
              <w:right w:val="single" w:sz="4" w:space="0" w:color="auto"/>
            </w:tcBorders>
            <w:shd w:val="clear" w:color="000000" w:fill="FFFFFF"/>
            <w:vAlign w:val="center"/>
            <w:hideMark/>
          </w:tcPr>
          <w:p w14:paraId="4DCD7234"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tế đầu tư</w:t>
            </w:r>
          </w:p>
        </w:tc>
        <w:tc>
          <w:tcPr>
            <w:tcW w:w="3260" w:type="dxa"/>
            <w:tcBorders>
              <w:top w:val="nil"/>
              <w:left w:val="nil"/>
              <w:bottom w:val="single" w:sz="4" w:space="0" w:color="auto"/>
              <w:right w:val="single" w:sz="4" w:space="0" w:color="auto"/>
            </w:tcBorders>
            <w:shd w:val="clear" w:color="000000" w:fill="FFFFFF"/>
            <w:vAlign w:val="center"/>
            <w:hideMark/>
          </w:tcPr>
          <w:p w14:paraId="4AFE1FD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389908C4"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ACF114" w14:textId="6541AC20"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24</w:t>
            </w:r>
          </w:p>
        </w:tc>
        <w:tc>
          <w:tcPr>
            <w:tcW w:w="1276" w:type="dxa"/>
            <w:tcBorders>
              <w:top w:val="nil"/>
              <w:left w:val="nil"/>
              <w:bottom w:val="single" w:sz="4" w:space="0" w:color="auto"/>
              <w:right w:val="single" w:sz="4" w:space="0" w:color="auto"/>
            </w:tcBorders>
            <w:shd w:val="clear" w:color="000000" w:fill="FFFFFF"/>
            <w:noWrap/>
            <w:vAlign w:val="center"/>
            <w:hideMark/>
          </w:tcPr>
          <w:p w14:paraId="01A94B49"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7620115</w:t>
            </w:r>
          </w:p>
        </w:tc>
        <w:tc>
          <w:tcPr>
            <w:tcW w:w="4253" w:type="dxa"/>
            <w:tcBorders>
              <w:top w:val="nil"/>
              <w:left w:val="nil"/>
              <w:bottom w:val="single" w:sz="4" w:space="0" w:color="auto"/>
              <w:right w:val="single" w:sz="4" w:space="0" w:color="auto"/>
            </w:tcBorders>
            <w:shd w:val="clear" w:color="000000" w:fill="FFFFFF"/>
            <w:vAlign w:val="center"/>
            <w:hideMark/>
          </w:tcPr>
          <w:p w14:paraId="56B9D9C7"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tế nông nghiệp</w:t>
            </w:r>
          </w:p>
        </w:tc>
        <w:tc>
          <w:tcPr>
            <w:tcW w:w="3260" w:type="dxa"/>
            <w:tcBorders>
              <w:top w:val="nil"/>
              <w:left w:val="nil"/>
              <w:bottom w:val="single" w:sz="4" w:space="0" w:color="auto"/>
              <w:right w:val="single" w:sz="4" w:space="0" w:color="auto"/>
            </w:tcBorders>
            <w:shd w:val="clear" w:color="000000" w:fill="FFFFFF"/>
            <w:vAlign w:val="center"/>
            <w:hideMark/>
          </w:tcPr>
          <w:p w14:paraId="396025DB"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753801EB"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F2289C" w14:textId="63DE925E"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25</w:t>
            </w:r>
          </w:p>
        </w:tc>
        <w:tc>
          <w:tcPr>
            <w:tcW w:w="1276" w:type="dxa"/>
            <w:tcBorders>
              <w:top w:val="nil"/>
              <w:left w:val="nil"/>
              <w:bottom w:val="single" w:sz="4" w:space="0" w:color="auto"/>
              <w:right w:val="single" w:sz="4" w:space="0" w:color="auto"/>
            </w:tcBorders>
            <w:shd w:val="clear" w:color="000000" w:fill="FFFFFF"/>
            <w:noWrap/>
            <w:vAlign w:val="center"/>
            <w:hideMark/>
          </w:tcPr>
          <w:p w14:paraId="220CC79C"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7620115E</w:t>
            </w:r>
          </w:p>
        </w:tc>
        <w:tc>
          <w:tcPr>
            <w:tcW w:w="4253" w:type="dxa"/>
            <w:tcBorders>
              <w:top w:val="nil"/>
              <w:left w:val="nil"/>
              <w:bottom w:val="single" w:sz="4" w:space="0" w:color="auto"/>
              <w:right w:val="single" w:sz="4" w:space="0" w:color="auto"/>
            </w:tcBorders>
            <w:shd w:val="clear" w:color="000000" w:fill="FFFFFF"/>
            <w:vAlign w:val="center"/>
            <w:hideMark/>
          </w:tcPr>
          <w:p w14:paraId="5F526477"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tế nông nghiệp chất lượng cao (dạy bằng tiếng Anh)</w:t>
            </w:r>
          </w:p>
        </w:tc>
        <w:tc>
          <w:tcPr>
            <w:tcW w:w="3260" w:type="dxa"/>
            <w:tcBorders>
              <w:top w:val="nil"/>
              <w:left w:val="nil"/>
              <w:bottom w:val="single" w:sz="4" w:space="0" w:color="auto"/>
              <w:right w:val="single" w:sz="4" w:space="0" w:color="auto"/>
            </w:tcBorders>
            <w:shd w:val="clear" w:color="000000" w:fill="FFFFFF"/>
            <w:vAlign w:val="center"/>
            <w:hideMark/>
          </w:tcPr>
          <w:p w14:paraId="2B9B05B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 (Tiếng Anh ≥ 7,0)</w:t>
            </w:r>
          </w:p>
        </w:tc>
      </w:tr>
      <w:tr w:rsidR="00F0401B" w:rsidRPr="008F707D" w14:paraId="0C61854E"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AE818C" w14:textId="21DCD896"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26</w:t>
            </w:r>
          </w:p>
        </w:tc>
        <w:tc>
          <w:tcPr>
            <w:tcW w:w="1276" w:type="dxa"/>
            <w:tcBorders>
              <w:top w:val="nil"/>
              <w:left w:val="nil"/>
              <w:bottom w:val="single" w:sz="4" w:space="0" w:color="auto"/>
              <w:right w:val="single" w:sz="4" w:space="0" w:color="auto"/>
            </w:tcBorders>
            <w:shd w:val="clear" w:color="000000" w:fill="FFFFFF"/>
            <w:noWrap/>
            <w:vAlign w:val="center"/>
            <w:hideMark/>
          </w:tcPr>
          <w:p w14:paraId="41AC7E0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7310101E</w:t>
            </w:r>
          </w:p>
        </w:tc>
        <w:tc>
          <w:tcPr>
            <w:tcW w:w="4253" w:type="dxa"/>
            <w:tcBorders>
              <w:top w:val="nil"/>
              <w:left w:val="nil"/>
              <w:bottom w:val="single" w:sz="4" w:space="0" w:color="auto"/>
              <w:right w:val="single" w:sz="4" w:space="0" w:color="auto"/>
            </w:tcBorders>
            <w:shd w:val="clear" w:color="000000" w:fill="FFFFFF"/>
            <w:vAlign w:val="center"/>
            <w:hideMark/>
          </w:tcPr>
          <w:p w14:paraId="116A8AF0" w14:textId="61A68B46"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Kinh tế tài chính chất lượng cao (dạy bằng tiếng Anh)</w:t>
            </w:r>
          </w:p>
        </w:tc>
        <w:tc>
          <w:tcPr>
            <w:tcW w:w="3260" w:type="dxa"/>
            <w:tcBorders>
              <w:top w:val="nil"/>
              <w:left w:val="nil"/>
              <w:bottom w:val="single" w:sz="4" w:space="0" w:color="auto"/>
              <w:right w:val="single" w:sz="4" w:space="0" w:color="auto"/>
            </w:tcBorders>
            <w:shd w:val="clear" w:color="000000" w:fill="FFFFFF"/>
            <w:vAlign w:val="center"/>
            <w:hideMark/>
          </w:tcPr>
          <w:p w14:paraId="1C41338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 (Tiếng Anh ≥ 7,0)</w:t>
            </w:r>
          </w:p>
        </w:tc>
      </w:tr>
      <w:tr w:rsidR="00F0401B" w:rsidRPr="008F707D" w14:paraId="635AB443"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43B69D" w14:textId="7C424D35"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27</w:t>
            </w:r>
          </w:p>
        </w:tc>
        <w:tc>
          <w:tcPr>
            <w:tcW w:w="1276" w:type="dxa"/>
            <w:tcBorders>
              <w:top w:val="nil"/>
              <w:left w:val="nil"/>
              <w:bottom w:val="single" w:sz="4" w:space="0" w:color="auto"/>
              <w:right w:val="single" w:sz="4" w:space="0" w:color="auto"/>
            </w:tcBorders>
            <w:shd w:val="clear" w:color="000000" w:fill="FFFFFF"/>
            <w:noWrap/>
            <w:vAlign w:val="center"/>
            <w:hideMark/>
          </w:tcPr>
          <w:p w14:paraId="04C15E2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7520103</w:t>
            </w:r>
          </w:p>
        </w:tc>
        <w:tc>
          <w:tcPr>
            <w:tcW w:w="4253" w:type="dxa"/>
            <w:tcBorders>
              <w:top w:val="nil"/>
              <w:left w:val="nil"/>
              <w:bottom w:val="single" w:sz="4" w:space="0" w:color="auto"/>
              <w:right w:val="single" w:sz="4" w:space="0" w:color="auto"/>
            </w:tcBorders>
            <w:shd w:val="clear" w:color="000000" w:fill="FFFFFF"/>
            <w:vAlign w:val="center"/>
            <w:hideMark/>
          </w:tcPr>
          <w:p w14:paraId="09450191"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Kỹ thuật cơ khí</w:t>
            </w:r>
          </w:p>
        </w:tc>
        <w:tc>
          <w:tcPr>
            <w:tcW w:w="3260" w:type="dxa"/>
            <w:tcBorders>
              <w:top w:val="nil"/>
              <w:left w:val="nil"/>
              <w:bottom w:val="single" w:sz="4" w:space="0" w:color="auto"/>
              <w:right w:val="single" w:sz="4" w:space="0" w:color="auto"/>
            </w:tcBorders>
            <w:shd w:val="clear" w:color="000000" w:fill="FFFFFF"/>
            <w:vAlign w:val="center"/>
            <w:hideMark/>
          </w:tcPr>
          <w:p w14:paraId="57C95F5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7070779D"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C268A0" w14:textId="021FAAFF"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28</w:t>
            </w:r>
          </w:p>
        </w:tc>
        <w:tc>
          <w:tcPr>
            <w:tcW w:w="1276" w:type="dxa"/>
            <w:tcBorders>
              <w:top w:val="nil"/>
              <w:left w:val="nil"/>
              <w:bottom w:val="single" w:sz="4" w:space="0" w:color="auto"/>
              <w:right w:val="single" w:sz="4" w:space="0" w:color="auto"/>
            </w:tcBorders>
            <w:shd w:val="clear" w:color="000000" w:fill="FFFFFF"/>
            <w:noWrap/>
            <w:vAlign w:val="center"/>
            <w:hideMark/>
          </w:tcPr>
          <w:p w14:paraId="22348663"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7520103P</w:t>
            </w:r>
          </w:p>
        </w:tc>
        <w:tc>
          <w:tcPr>
            <w:tcW w:w="4253" w:type="dxa"/>
            <w:tcBorders>
              <w:top w:val="nil"/>
              <w:left w:val="nil"/>
              <w:bottom w:val="single" w:sz="4" w:space="0" w:color="auto"/>
              <w:right w:val="single" w:sz="4" w:space="0" w:color="auto"/>
            </w:tcBorders>
            <w:shd w:val="clear" w:color="000000" w:fill="FFFFFF"/>
            <w:vAlign w:val="center"/>
            <w:hideMark/>
          </w:tcPr>
          <w:p w14:paraId="541449A6" w14:textId="77777777"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Kỹ thuật cơ khí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6575BA14"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64565CAF"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A9C6E3" w14:textId="6F0EEAA9"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29</w:t>
            </w:r>
          </w:p>
        </w:tc>
        <w:tc>
          <w:tcPr>
            <w:tcW w:w="1276" w:type="dxa"/>
            <w:tcBorders>
              <w:top w:val="nil"/>
              <w:left w:val="nil"/>
              <w:bottom w:val="single" w:sz="4" w:space="0" w:color="auto"/>
              <w:right w:val="single" w:sz="4" w:space="0" w:color="auto"/>
            </w:tcBorders>
            <w:shd w:val="clear" w:color="000000" w:fill="FFFFFF"/>
            <w:noWrap/>
            <w:vAlign w:val="center"/>
            <w:hideMark/>
          </w:tcPr>
          <w:p w14:paraId="7D3FA7E3"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7580210</w:t>
            </w:r>
          </w:p>
        </w:tc>
        <w:tc>
          <w:tcPr>
            <w:tcW w:w="4253" w:type="dxa"/>
            <w:tcBorders>
              <w:top w:val="nil"/>
              <w:left w:val="nil"/>
              <w:bottom w:val="single" w:sz="4" w:space="0" w:color="auto"/>
              <w:right w:val="single" w:sz="4" w:space="0" w:color="auto"/>
            </w:tcBorders>
            <w:shd w:val="clear" w:color="000000" w:fill="FFFFFF"/>
            <w:vAlign w:val="center"/>
            <w:hideMark/>
          </w:tcPr>
          <w:p w14:paraId="0E189CDD"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Kỹ thuật cơ sở hạ tầng</w:t>
            </w:r>
          </w:p>
        </w:tc>
        <w:tc>
          <w:tcPr>
            <w:tcW w:w="3260" w:type="dxa"/>
            <w:tcBorders>
              <w:top w:val="nil"/>
              <w:left w:val="nil"/>
              <w:bottom w:val="single" w:sz="4" w:space="0" w:color="auto"/>
              <w:right w:val="single" w:sz="4" w:space="0" w:color="auto"/>
            </w:tcBorders>
            <w:shd w:val="clear" w:color="000000" w:fill="FFFFFF"/>
            <w:vAlign w:val="center"/>
            <w:hideMark/>
          </w:tcPr>
          <w:p w14:paraId="78049F0B"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10100DB6"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2E90CC" w14:textId="5781E71B"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000000" w:fill="FFFFFF"/>
            <w:noWrap/>
            <w:vAlign w:val="center"/>
            <w:hideMark/>
          </w:tcPr>
          <w:p w14:paraId="7575B92C"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7520201</w:t>
            </w:r>
          </w:p>
        </w:tc>
        <w:tc>
          <w:tcPr>
            <w:tcW w:w="4253" w:type="dxa"/>
            <w:tcBorders>
              <w:top w:val="nil"/>
              <w:left w:val="nil"/>
              <w:bottom w:val="single" w:sz="4" w:space="0" w:color="auto"/>
              <w:right w:val="single" w:sz="4" w:space="0" w:color="auto"/>
            </w:tcBorders>
            <w:shd w:val="clear" w:color="000000" w:fill="FFFFFF"/>
            <w:vAlign w:val="center"/>
            <w:hideMark/>
          </w:tcPr>
          <w:p w14:paraId="404DCFBC"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Kỹ thuật điện</w:t>
            </w:r>
          </w:p>
        </w:tc>
        <w:tc>
          <w:tcPr>
            <w:tcW w:w="3260" w:type="dxa"/>
            <w:tcBorders>
              <w:top w:val="nil"/>
              <w:left w:val="nil"/>
              <w:bottom w:val="single" w:sz="4" w:space="0" w:color="auto"/>
              <w:right w:val="single" w:sz="4" w:space="0" w:color="auto"/>
            </w:tcBorders>
            <w:shd w:val="clear" w:color="000000" w:fill="FFFFFF"/>
            <w:vAlign w:val="center"/>
            <w:hideMark/>
          </w:tcPr>
          <w:p w14:paraId="1CF8CE53"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47315E01"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EAC480" w14:textId="74D4802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31</w:t>
            </w:r>
          </w:p>
        </w:tc>
        <w:tc>
          <w:tcPr>
            <w:tcW w:w="1276" w:type="dxa"/>
            <w:tcBorders>
              <w:top w:val="nil"/>
              <w:left w:val="nil"/>
              <w:bottom w:val="single" w:sz="4" w:space="0" w:color="auto"/>
              <w:right w:val="single" w:sz="4" w:space="0" w:color="auto"/>
            </w:tcBorders>
            <w:shd w:val="clear" w:color="000000" w:fill="FFFFFF"/>
            <w:noWrap/>
            <w:vAlign w:val="center"/>
            <w:hideMark/>
          </w:tcPr>
          <w:p w14:paraId="138143FC"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7580212</w:t>
            </w:r>
          </w:p>
        </w:tc>
        <w:tc>
          <w:tcPr>
            <w:tcW w:w="4253" w:type="dxa"/>
            <w:tcBorders>
              <w:top w:val="nil"/>
              <w:left w:val="nil"/>
              <w:bottom w:val="single" w:sz="4" w:space="0" w:color="auto"/>
              <w:right w:val="single" w:sz="4" w:space="0" w:color="auto"/>
            </w:tcBorders>
            <w:shd w:val="clear" w:color="000000" w:fill="FFFFFF"/>
            <w:vAlign w:val="center"/>
            <w:hideMark/>
          </w:tcPr>
          <w:p w14:paraId="6119DA16"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Kỹ thuật tài nguyên nước</w:t>
            </w:r>
          </w:p>
        </w:tc>
        <w:tc>
          <w:tcPr>
            <w:tcW w:w="3260" w:type="dxa"/>
            <w:tcBorders>
              <w:top w:val="nil"/>
              <w:left w:val="nil"/>
              <w:bottom w:val="single" w:sz="4" w:space="0" w:color="auto"/>
              <w:right w:val="single" w:sz="4" w:space="0" w:color="auto"/>
            </w:tcBorders>
            <w:shd w:val="clear" w:color="000000" w:fill="FFFFFF"/>
            <w:vAlign w:val="center"/>
            <w:hideMark/>
          </w:tcPr>
          <w:p w14:paraId="0E93625E"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6126F02B"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F02C7F" w14:textId="55FFA97A"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32</w:t>
            </w:r>
          </w:p>
        </w:tc>
        <w:tc>
          <w:tcPr>
            <w:tcW w:w="1276" w:type="dxa"/>
            <w:tcBorders>
              <w:top w:val="nil"/>
              <w:left w:val="nil"/>
              <w:bottom w:val="single" w:sz="4" w:space="0" w:color="auto"/>
              <w:right w:val="single" w:sz="4" w:space="0" w:color="auto"/>
            </w:tcBorders>
            <w:shd w:val="clear" w:color="000000" w:fill="FFFFFF"/>
            <w:noWrap/>
            <w:vAlign w:val="center"/>
            <w:hideMark/>
          </w:tcPr>
          <w:p w14:paraId="57E7DFB3"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7220201</w:t>
            </w:r>
          </w:p>
        </w:tc>
        <w:tc>
          <w:tcPr>
            <w:tcW w:w="4253" w:type="dxa"/>
            <w:tcBorders>
              <w:top w:val="nil"/>
              <w:left w:val="nil"/>
              <w:bottom w:val="single" w:sz="4" w:space="0" w:color="auto"/>
              <w:right w:val="single" w:sz="4" w:space="0" w:color="auto"/>
            </w:tcBorders>
            <w:shd w:val="clear" w:color="000000" w:fill="FFFFFF"/>
            <w:vAlign w:val="center"/>
            <w:hideMark/>
          </w:tcPr>
          <w:p w14:paraId="757DAE84"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Ngôn ngữ Anh</w:t>
            </w:r>
          </w:p>
        </w:tc>
        <w:tc>
          <w:tcPr>
            <w:tcW w:w="3260" w:type="dxa"/>
            <w:tcBorders>
              <w:top w:val="nil"/>
              <w:left w:val="nil"/>
              <w:bottom w:val="single" w:sz="4" w:space="0" w:color="auto"/>
              <w:right w:val="single" w:sz="4" w:space="0" w:color="auto"/>
            </w:tcBorders>
            <w:shd w:val="clear" w:color="000000" w:fill="FFFFFF"/>
            <w:vAlign w:val="center"/>
            <w:hideMark/>
          </w:tcPr>
          <w:p w14:paraId="73A3775C" w14:textId="4112BB43" w:rsidR="00F0401B" w:rsidRPr="00DE24E3" w:rsidRDefault="00E773D1"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w:t>
            </w:r>
            <w:r w:rsidR="00C978F5" w:rsidRPr="00DE24E3">
              <w:rPr>
                <w:rFonts w:ascii="Times New Roman" w:eastAsia="Times New Roman" w:hAnsi="Times New Roman" w:cs="Times New Roman"/>
                <w:color w:val="000000"/>
              </w:rPr>
              <w:t>1</w:t>
            </w:r>
            <w:r w:rsidR="00F0401B" w:rsidRPr="00DE24E3">
              <w:rPr>
                <w:rFonts w:ascii="Times New Roman" w:eastAsia="Times New Roman" w:hAnsi="Times New Roman" w:cs="Times New Roman"/>
                <w:color w:val="000000"/>
                <w:vertAlign w:val="superscript"/>
              </w:rPr>
              <w:t>*</w:t>
            </w:r>
            <w:r w:rsidR="00F0401B" w:rsidRPr="00DE24E3">
              <w:rPr>
                <w:rFonts w:ascii="Times New Roman" w:eastAsia="Times New Roman" w:hAnsi="Times New Roman" w:cs="Times New Roman"/>
                <w:color w:val="000000"/>
              </w:rPr>
              <w:t xml:space="preserve"> (Tiếng Anh ≥ 7,0)</w:t>
            </w:r>
          </w:p>
        </w:tc>
      </w:tr>
      <w:tr w:rsidR="00F0401B" w:rsidRPr="008F707D" w14:paraId="3705E6B4"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D88341" w14:textId="7D4600C6"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33</w:t>
            </w:r>
          </w:p>
        </w:tc>
        <w:tc>
          <w:tcPr>
            <w:tcW w:w="1276" w:type="dxa"/>
            <w:tcBorders>
              <w:top w:val="nil"/>
              <w:left w:val="nil"/>
              <w:bottom w:val="single" w:sz="4" w:space="0" w:color="auto"/>
              <w:right w:val="single" w:sz="4" w:space="0" w:color="auto"/>
            </w:tcBorders>
            <w:shd w:val="clear" w:color="000000" w:fill="FFFFFF"/>
            <w:noWrap/>
            <w:vAlign w:val="center"/>
            <w:hideMark/>
          </w:tcPr>
          <w:p w14:paraId="6630221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7620118</w:t>
            </w:r>
          </w:p>
        </w:tc>
        <w:tc>
          <w:tcPr>
            <w:tcW w:w="4253" w:type="dxa"/>
            <w:tcBorders>
              <w:top w:val="nil"/>
              <w:left w:val="nil"/>
              <w:bottom w:val="single" w:sz="4" w:space="0" w:color="auto"/>
              <w:right w:val="single" w:sz="4" w:space="0" w:color="auto"/>
            </w:tcBorders>
            <w:shd w:val="clear" w:color="000000" w:fill="FFFFFF"/>
            <w:vAlign w:val="center"/>
            <w:hideMark/>
          </w:tcPr>
          <w:p w14:paraId="5F989F26" w14:textId="77777777"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Nông nghiệp công nghệ cao</w:t>
            </w:r>
          </w:p>
        </w:tc>
        <w:tc>
          <w:tcPr>
            <w:tcW w:w="3260" w:type="dxa"/>
            <w:tcBorders>
              <w:top w:val="nil"/>
              <w:left w:val="nil"/>
              <w:bottom w:val="single" w:sz="4" w:space="0" w:color="auto"/>
              <w:right w:val="single" w:sz="4" w:space="0" w:color="auto"/>
            </w:tcBorders>
            <w:shd w:val="clear" w:color="000000" w:fill="FFFFFF"/>
            <w:vAlign w:val="center"/>
            <w:hideMark/>
          </w:tcPr>
          <w:p w14:paraId="13301798"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1442F88E"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7061FA" w14:textId="540B87AF"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000000" w:fill="FFFFFF"/>
            <w:noWrap/>
            <w:vAlign w:val="center"/>
            <w:hideMark/>
          </w:tcPr>
          <w:p w14:paraId="0A6BA4D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7620101P</w:t>
            </w:r>
          </w:p>
        </w:tc>
        <w:tc>
          <w:tcPr>
            <w:tcW w:w="4253" w:type="dxa"/>
            <w:tcBorders>
              <w:top w:val="nil"/>
              <w:left w:val="nil"/>
              <w:bottom w:val="single" w:sz="4" w:space="0" w:color="auto"/>
              <w:right w:val="single" w:sz="4" w:space="0" w:color="auto"/>
            </w:tcBorders>
            <w:shd w:val="clear" w:color="000000" w:fill="FFFFFF"/>
            <w:vAlign w:val="center"/>
            <w:hideMark/>
          </w:tcPr>
          <w:p w14:paraId="5E9E961A"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Nông nghiệp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49E5E9B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45BC3A5A"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461D79" w14:textId="21AAD7E0"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000000" w:fill="FFFFFF"/>
            <w:noWrap/>
            <w:vAlign w:val="center"/>
            <w:hideMark/>
          </w:tcPr>
          <w:p w14:paraId="64E5AC8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7620301</w:t>
            </w:r>
          </w:p>
        </w:tc>
        <w:tc>
          <w:tcPr>
            <w:tcW w:w="4253" w:type="dxa"/>
            <w:tcBorders>
              <w:top w:val="nil"/>
              <w:left w:val="nil"/>
              <w:bottom w:val="single" w:sz="4" w:space="0" w:color="auto"/>
              <w:right w:val="single" w:sz="4" w:space="0" w:color="auto"/>
            </w:tcBorders>
            <w:shd w:val="clear" w:color="000000" w:fill="FFFFFF"/>
            <w:vAlign w:val="center"/>
            <w:hideMark/>
          </w:tcPr>
          <w:p w14:paraId="5A17D33D"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Nuôi trồng thủy sản</w:t>
            </w:r>
          </w:p>
        </w:tc>
        <w:tc>
          <w:tcPr>
            <w:tcW w:w="3260" w:type="dxa"/>
            <w:tcBorders>
              <w:top w:val="nil"/>
              <w:left w:val="nil"/>
              <w:bottom w:val="single" w:sz="4" w:space="0" w:color="auto"/>
              <w:right w:val="single" w:sz="4" w:space="0" w:color="auto"/>
            </w:tcBorders>
            <w:shd w:val="clear" w:color="000000" w:fill="FFFFFF"/>
            <w:vAlign w:val="center"/>
            <w:hideMark/>
          </w:tcPr>
          <w:p w14:paraId="30A1AED0"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405A60EF"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1771E6" w14:textId="5151827B"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36</w:t>
            </w:r>
          </w:p>
        </w:tc>
        <w:tc>
          <w:tcPr>
            <w:tcW w:w="1276" w:type="dxa"/>
            <w:tcBorders>
              <w:top w:val="nil"/>
              <w:left w:val="nil"/>
              <w:bottom w:val="single" w:sz="4" w:space="0" w:color="auto"/>
              <w:right w:val="single" w:sz="4" w:space="0" w:color="auto"/>
            </w:tcBorders>
            <w:shd w:val="clear" w:color="000000" w:fill="FFFFFF"/>
            <w:noWrap/>
            <w:vAlign w:val="center"/>
            <w:hideMark/>
          </w:tcPr>
          <w:p w14:paraId="5B79714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7620116</w:t>
            </w:r>
          </w:p>
        </w:tc>
        <w:tc>
          <w:tcPr>
            <w:tcW w:w="4253" w:type="dxa"/>
            <w:tcBorders>
              <w:top w:val="nil"/>
              <w:left w:val="nil"/>
              <w:bottom w:val="single" w:sz="4" w:space="0" w:color="auto"/>
              <w:right w:val="single" w:sz="4" w:space="0" w:color="auto"/>
            </w:tcBorders>
            <w:shd w:val="clear" w:color="000000" w:fill="FFFFFF"/>
            <w:vAlign w:val="center"/>
            <w:hideMark/>
          </w:tcPr>
          <w:p w14:paraId="5CFB79C6"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Phát triển nông thôn</w:t>
            </w:r>
          </w:p>
        </w:tc>
        <w:tc>
          <w:tcPr>
            <w:tcW w:w="3260" w:type="dxa"/>
            <w:tcBorders>
              <w:top w:val="nil"/>
              <w:left w:val="nil"/>
              <w:bottom w:val="single" w:sz="4" w:space="0" w:color="auto"/>
              <w:right w:val="single" w:sz="4" w:space="0" w:color="auto"/>
            </w:tcBorders>
            <w:shd w:val="clear" w:color="000000" w:fill="FFFFFF"/>
            <w:vAlign w:val="center"/>
            <w:hideMark/>
          </w:tcPr>
          <w:p w14:paraId="20D90325"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345D0A61"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457708" w14:textId="720DA57A"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37</w:t>
            </w:r>
          </w:p>
        </w:tc>
        <w:tc>
          <w:tcPr>
            <w:tcW w:w="1276" w:type="dxa"/>
            <w:tcBorders>
              <w:top w:val="nil"/>
              <w:left w:val="nil"/>
              <w:bottom w:val="single" w:sz="4" w:space="0" w:color="auto"/>
              <w:right w:val="single" w:sz="4" w:space="0" w:color="auto"/>
            </w:tcBorders>
            <w:shd w:val="clear" w:color="000000" w:fill="FFFFFF"/>
            <w:noWrap/>
            <w:vAlign w:val="center"/>
            <w:hideMark/>
          </w:tcPr>
          <w:p w14:paraId="11F44F51"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7620116P</w:t>
            </w:r>
          </w:p>
        </w:tc>
        <w:tc>
          <w:tcPr>
            <w:tcW w:w="4253" w:type="dxa"/>
            <w:tcBorders>
              <w:top w:val="nil"/>
              <w:left w:val="nil"/>
              <w:bottom w:val="single" w:sz="4" w:space="0" w:color="auto"/>
              <w:right w:val="single" w:sz="4" w:space="0" w:color="auto"/>
            </w:tcBorders>
            <w:shd w:val="clear" w:color="000000" w:fill="FFFFFF"/>
            <w:vAlign w:val="center"/>
            <w:hideMark/>
          </w:tcPr>
          <w:p w14:paraId="64938EFF" w14:textId="77777777" w:rsidR="00F0401B" w:rsidRPr="00DE24E3" w:rsidRDefault="00F0401B" w:rsidP="00AB357F">
            <w:pPr>
              <w:ind w:left="-57" w:right="-57"/>
              <w:rPr>
                <w:rFonts w:ascii="Times New Roman" w:eastAsia="Times New Roman" w:hAnsi="Times New Roman" w:cs="Times New Roman"/>
                <w:color w:val="000000"/>
              </w:rPr>
            </w:pPr>
            <w:r w:rsidRPr="00DE24E3">
              <w:rPr>
                <w:rFonts w:ascii="Times New Roman" w:eastAsia="Times New Roman" w:hAnsi="Times New Roman" w:cs="Times New Roman"/>
                <w:color w:val="000000"/>
              </w:rPr>
              <w:t>Phát triển nông thôn định hướng nghề nghiệp (POHE)</w:t>
            </w:r>
          </w:p>
        </w:tc>
        <w:tc>
          <w:tcPr>
            <w:tcW w:w="3260" w:type="dxa"/>
            <w:tcBorders>
              <w:top w:val="nil"/>
              <w:left w:val="nil"/>
              <w:bottom w:val="single" w:sz="4" w:space="0" w:color="auto"/>
              <w:right w:val="single" w:sz="4" w:space="0" w:color="auto"/>
            </w:tcBorders>
            <w:shd w:val="clear" w:color="000000" w:fill="FFFFFF"/>
            <w:vAlign w:val="center"/>
            <w:hideMark/>
          </w:tcPr>
          <w:p w14:paraId="6E75B2E6"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3FC752FC"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640992" w14:textId="5CDBBCE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38</w:t>
            </w:r>
          </w:p>
        </w:tc>
        <w:tc>
          <w:tcPr>
            <w:tcW w:w="1276" w:type="dxa"/>
            <w:tcBorders>
              <w:top w:val="nil"/>
              <w:left w:val="nil"/>
              <w:bottom w:val="single" w:sz="4" w:space="0" w:color="auto"/>
              <w:right w:val="single" w:sz="4" w:space="0" w:color="auto"/>
            </w:tcBorders>
            <w:shd w:val="clear" w:color="000000" w:fill="FFFFFF"/>
            <w:noWrap/>
            <w:vAlign w:val="center"/>
            <w:hideMark/>
          </w:tcPr>
          <w:p w14:paraId="48D01A2D"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7850103</w:t>
            </w:r>
          </w:p>
        </w:tc>
        <w:tc>
          <w:tcPr>
            <w:tcW w:w="4253" w:type="dxa"/>
            <w:tcBorders>
              <w:top w:val="nil"/>
              <w:left w:val="nil"/>
              <w:bottom w:val="single" w:sz="4" w:space="0" w:color="auto"/>
              <w:right w:val="single" w:sz="4" w:space="0" w:color="auto"/>
            </w:tcBorders>
            <w:shd w:val="clear" w:color="000000" w:fill="FFFFFF"/>
            <w:vAlign w:val="center"/>
            <w:hideMark/>
          </w:tcPr>
          <w:p w14:paraId="72891F2A"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Quản lý đất đai</w:t>
            </w:r>
          </w:p>
        </w:tc>
        <w:tc>
          <w:tcPr>
            <w:tcW w:w="3260" w:type="dxa"/>
            <w:tcBorders>
              <w:top w:val="nil"/>
              <w:left w:val="nil"/>
              <w:bottom w:val="single" w:sz="4" w:space="0" w:color="auto"/>
              <w:right w:val="single" w:sz="4" w:space="0" w:color="auto"/>
            </w:tcBorders>
            <w:shd w:val="clear" w:color="000000" w:fill="FFFFFF"/>
            <w:vAlign w:val="center"/>
            <w:hideMark/>
          </w:tcPr>
          <w:p w14:paraId="63DD670D"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261CCFF7"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C771A6" w14:textId="120B2092"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39</w:t>
            </w:r>
          </w:p>
        </w:tc>
        <w:tc>
          <w:tcPr>
            <w:tcW w:w="1276" w:type="dxa"/>
            <w:tcBorders>
              <w:top w:val="nil"/>
              <w:left w:val="nil"/>
              <w:bottom w:val="single" w:sz="4" w:space="0" w:color="auto"/>
              <w:right w:val="single" w:sz="4" w:space="0" w:color="auto"/>
            </w:tcBorders>
            <w:shd w:val="clear" w:color="000000" w:fill="FFFFFF"/>
            <w:noWrap/>
            <w:vAlign w:val="center"/>
            <w:hideMark/>
          </w:tcPr>
          <w:p w14:paraId="6A5FE0EB"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7340101</w:t>
            </w:r>
          </w:p>
        </w:tc>
        <w:tc>
          <w:tcPr>
            <w:tcW w:w="4253" w:type="dxa"/>
            <w:tcBorders>
              <w:top w:val="nil"/>
              <w:left w:val="nil"/>
              <w:bottom w:val="single" w:sz="4" w:space="0" w:color="auto"/>
              <w:right w:val="single" w:sz="4" w:space="0" w:color="auto"/>
            </w:tcBorders>
            <w:shd w:val="clear" w:color="000000" w:fill="FFFFFF"/>
            <w:vAlign w:val="center"/>
            <w:hideMark/>
          </w:tcPr>
          <w:p w14:paraId="7B447B9F"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Quản trị kinh doanh</w:t>
            </w:r>
          </w:p>
        </w:tc>
        <w:tc>
          <w:tcPr>
            <w:tcW w:w="3260" w:type="dxa"/>
            <w:tcBorders>
              <w:top w:val="nil"/>
              <w:left w:val="nil"/>
              <w:bottom w:val="single" w:sz="4" w:space="0" w:color="auto"/>
              <w:right w:val="single" w:sz="4" w:space="0" w:color="auto"/>
            </w:tcBorders>
            <w:shd w:val="clear" w:color="000000" w:fill="FFFFFF"/>
            <w:vAlign w:val="center"/>
            <w:hideMark/>
          </w:tcPr>
          <w:p w14:paraId="58EA0DB5" w14:textId="4A92CB47" w:rsidR="00F0401B" w:rsidRPr="00DE24E3" w:rsidRDefault="00E773D1"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w:t>
            </w:r>
            <w:r w:rsidR="00C978F5" w:rsidRPr="00DE24E3">
              <w:rPr>
                <w:rFonts w:ascii="Times New Roman" w:eastAsia="Times New Roman" w:hAnsi="Times New Roman" w:cs="Times New Roman"/>
                <w:color w:val="000000"/>
              </w:rPr>
              <w:t>1</w:t>
            </w:r>
            <w:r w:rsidRPr="00DE24E3">
              <w:rPr>
                <w:rFonts w:ascii="Times New Roman" w:eastAsia="Times New Roman" w:hAnsi="Times New Roman" w:cs="Times New Roman"/>
                <w:color w:val="000000"/>
              </w:rPr>
              <w:t>*</w:t>
            </w:r>
          </w:p>
        </w:tc>
      </w:tr>
      <w:tr w:rsidR="00F0401B" w:rsidRPr="008F707D" w14:paraId="696885BB" w14:textId="77777777" w:rsidTr="00F0401B">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631032" w14:textId="3B966F19"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40</w:t>
            </w:r>
          </w:p>
        </w:tc>
        <w:tc>
          <w:tcPr>
            <w:tcW w:w="1276" w:type="dxa"/>
            <w:tcBorders>
              <w:top w:val="nil"/>
              <w:left w:val="nil"/>
              <w:bottom w:val="single" w:sz="4" w:space="0" w:color="auto"/>
              <w:right w:val="single" w:sz="4" w:space="0" w:color="auto"/>
            </w:tcBorders>
            <w:shd w:val="clear" w:color="000000" w:fill="FFFFFF"/>
            <w:noWrap/>
            <w:vAlign w:val="center"/>
            <w:hideMark/>
          </w:tcPr>
          <w:p w14:paraId="0571235D"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7340102T</w:t>
            </w:r>
          </w:p>
        </w:tc>
        <w:tc>
          <w:tcPr>
            <w:tcW w:w="4253" w:type="dxa"/>
            <w:tcBorders>
              <w:top w:val="nil"/>
              <w:left w:val="nil"/>
              <w:bottom w:val="single" w:sz="4" w:space="0" w:color="auto"/>
              <w:right w:val="single" w:sz="4" w:space="0" w:color="auto"/>
            </w:tcBorders>
            <w:shd w:val="clear" w:color="000000" w:fill="FFFFFF"/>
            <w:vAlign w:val="center"/>
            <w:hideMark/>
          </w:tcPr>
          <w:p w14:paraId="6066480D"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Quản trị kinh doanh nông nghiệp tiên tiến (dạy bằng tiếng Anh)</w:t>
            </w:r>
          </w:p>
        </w:tc>
        <w:tc>
          <w:tcPr>
            <w:tcW w:w="3260" w:type="dxa"/>
            <w:tcBorders>
              <w:top w:val="nil"/>
              <w:left w:val="nil"/>
              <w:bottom w:val="single" w:sz="4" w:space="0" w:color="auto"/>
              <w:right w:val="single" w:sz="4" w:space="0" w:color="auto"/>
            </w:tcBorders>
            <w:shd w:val="clear" w:color="000000" w:fill="FFFFFF"/>
            <w:vAlign w:val="center"/>
            <w:hideMark/>
          </w:tcPr>
          <w:p w14:paraId="167A35A4"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 (Tiếng Anh ≥ 7,0)</w:t>
            </w:r>
          </w:p>
        </w:tc>
      </w:tr>
      <w:tr w:rsidR="00F0401B" w:rsidRPr="008F707D" w14:paraId="6F99B816" w14:textId="77777777" w:rsidTr="00C978F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DF36C4" w14:textId="70B34F03"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41</w:t>
            </w:r>
          </w:p>
        </w:tc>
        <w:tc>
          <w:tcPr>
            <w:tcW w:w="1276" w:type="dxa"/>
            <w:tcBorders>
              <w:top w:val="nil"/>
              <w:left w:val="nil"/>
              <w:bottom w:val="single" w:sz="4" w:space="0" w:color="auto"/>
              <w:right w:val="single" w:sz="4" w:space="0" w:color="auto"/>
            </w:tcBorders>
            <w:shd w:val="clear" w:color="000000" w:fill="FFFFFF"/>
            <w:noWrap/>
            <w:vAlign w:val="center"/>
            <w:hideMark/>
          </w:tcPr>
          <w:p w14:paraId="3344E342"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7310301</w:t>
            </w:r>
          </w:p>
        </w:tc>
        <w:tc>
          <w:tcPr>
            <w:tcW w:w="4253" w:type="dxa"/>
            <w:tcBorders>
              <w:top w:val="nil"/>
              <w:left w:val="nil"/>
              <w:bottom w:val="single" w:sz="4" w:space="0" w:color="auto"/>
              <w:right w:val="single" w:sz="4" w:space="0" w:color="auto"/>
            </w:tcBorders>
            <w:shd w:val="clear" w:color="000000" w:fill="FFFFFF"/>
            <w:vAlign w:val="center"/>
            <w:hideMark/>
          </w:tcPr>
          <w:p w14:paraId="74CF1D96"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Xã hội học</w:t>
            </w:r>
          </w:p>
        </w:tc>
        <w:tc>
          <w:tcPr>
            <w:tcW w:w="3260" w:type="dxa"/>
            <w:tcBorders>
              <w:top w:val="nil"/>
              <w:left w:val="nil"/>
              <w:bottom w:val="single" w:sz="4" w:space="0" w:color="auto"/>
              <w:right w:val="single" w:sz="4" w:space="0" w:color="auto"/>
            </w:tcBorders>
            <w:shd w:val="clear" w:color="000000" w:fill="FFFFFF"/>
            <w:vAlign w:val="center"/>
            <w:hideMark/>
          </w:tcPr>
          <w:p w14:paraId="55566CD3"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18</w:t>
            </w:r>
          </w:p>
        </w:tc>
      </w:tr>
      <w:tr w:rsidR="00F0401B" w:rsidRPr="008F707D" w14:paraId="079CA73D" w14:textId="77777777" w:rsidTr="00C978F5">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8113C" w14:textId="2FC03CF2"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lastRenderedPageBreak/>
              <w:t>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A24B5"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7620113P</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EFB9C" w14:textId="77777777" w:rsidR="00F0401B" w:rsidRPr="00DE24E3" w:rsidRDefault="00F0401B" w:rsidP="008F707D">
            <w:pPr>
              <w:rPr>
                <w:rFonts w:ascii="Times New Roman" w:eastAsia="Times New Roman" w:hAnsi="Times New Roman" w:cs="Times New Roman"/>
                <w:color w:val="000000"/>
              </w:rPr>
            </w:pPr>
            <w:r w:rsidRPr="00DE24E3">
              <w:rPr>
                <w:rFonts w:ascii="Times New Roman" w:eastAsia="Times New Roman" w:hAnsi="Times New Roman" w:cs="Times New Roman"/>
                <w:color w:val="000000"/>
              </w:rPr>
              <w:t>Công nghệ Rau Hoa Quả và cảnh quan định hướng nghề nghiệp (POHE)</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40EE8" w14:textId="77777777" w:rsidR="00F0401B" w:rsidRPr="00DE24E3" w:rsidRDefault="00F0401B" w:rsidP="008F707D">
            <w:pPr>
              <w:jc w:val="center"/>
              <w:rPr>
                <w:rFonts w:ascii="Times New Roman" w:eastAsia="Times New Roman" w:hAnsi="Times New Roman" w:cs="Times New Roman"/>
                <w:color w:val="000000"/>
              </w:rPr>
            </w:pPr>
            <w:r w:rsidRPr="00DE24E3">
              <w:rPr>
                <w:rFonts w:ascii="Times New Roman" w:eastAsia="Times New Roman" w:hAnsi="Times New Roman" w:cs="Times New Roman"/>
                <w:color w:val="000000"/>
              </w:rPr>
              <w:t>20</w:t>
            </w:r>
          </w:p>
        </w:tc>
      </w:tr>
    </w:tbl>
    <w:p w14:paraId="6FBBD81A" w14:textId="206C8840" w:rsidR="00705F1F" w:rsidRDefault="004D54CF" w:rsidP="00B74555">
      <w:pPr>
        <w:ind w:left="360"/>
        <w:rPr>
          <w:i/>
        </w:rPr>
      </w:pPr>
      <w:r>
        <w:rPr>
          <w:i/>
        </w:rPr>
        <w:t xml:space="preserve">    </w:t>
      </w:r>
      <w:r w:rsidRPr="004D54CF">
        <w:rPr>
          <w:i/>
        </w:rPr>
        <w:t xml:space="preserve">Ghi chú: </w:t>
      </w:r>
    </w:p>
    <w:p w14:paraId="49DB3855" w14:textId="6FBDF7C1" w:rsidR="00B74555" w:rsidRPr="004D54CF" w:rsidRDefault="00AB357F" w:rsidP="00B74555">
      <w:pPr>
        <w:ind w:left="360"/>
        <w:rPr>
          <w:i/>
          <w:lang w:val="vi-VN"/>
        </w:rPr>
      </w:pPr>
      <w:r>
        <w:rPr>
          <w:i/>
        </w:rPr>
        <w:t xml:space="preserve">    *</w:t>
      </w:r>
      <w:r w:rsidR="004D54CF" w:rsidRPr="004D54CF">
        <w:rPr>
          <w:i/>
        </w:rPr>
        <w:t xml:space="preserve">: </w:t>
      </w:r>
      <w:r w:rsidR="004D54CF" w:rsidRPr="004D54CF">
        <w:rPr>
          <w:rFonts w:ascii="Times New Roman" w:eastAsia="Times New Roman" w:hAnsi="Times New Roman" w:cs="Times New Roman"/>
          <w:i/>
          <w:color w:val="000000"/>
        </w:rPr>
        <w:t>Điểm xét tuyển</w:t>
      </w:r>
      <w:r w:rsidR="002370A6">
        <w:rPr>
          <w:rFonts w:ascii="Times New Roman" w:eastAsia="Times New Roman" w:hAnsi="Times New Roman" w:cs="Times New Roman"/>
          <w:i/>
          <w:color w:val="000000"/>
        </w:rPr>
        <w:t xml:space="preserve"> = Tổng điểm TBC của 3 môn trong tổ hợp xét tuyển +</w:t>
      </w:r>
      <w:r w:rsidR="004D54CF" w:rsidRPr="004D54CF">
        <w:rPr>
          <w:rFonts w:ascii="Times New Roman" w:eastAsia="Times New Roman" w:hAnsi="Times New Roman" w:cs="Times New Roman"/>
          <w:i/>
          <w:color w:val="000000"/>
        </w:rPr>
        <w:t xml:space="preserve"> </w:t>
      </w:r>
      <w:r w:rsidR="002370A6">
        <w:rPr>
          <w:rFonts w:ascii="Times New Roman" w:eastAsia="Times New Roman" w:hAnsi="Times New Roman" w:cs="Times New Roman"/>
          <w:i/>
          <w:color w:val="000000"/>
        </w:rPr>
        <w:t>Điểm ưu tiên</w:t>
      </w:r>
      <w:r w:rsidR="004D54CF" w:rsidRPr="004D54CF">
        <w:rPr>
          <w:rFonts w:ascii="Times New Roman" w:eastAsia="Times New Roman" w:hAnsi="Times New Roman" w:cs="Times New Roman"/>
          <w:i/>
          <w:color w:val="000000"/>
        </w:rPr>
        <w:t>.</w:t>
      </w:r>
    </w:p>
    <w:p w14:paraId="18542E04" w14:textId="77777777" w:rsidR="00B35829" w:rsidRDefault="00B35829" w:rsidP="008D4FF7">
      <w:pPr>
        <w:ind w:firstLine="567"/>
        <w:jc w:val="both"/>
        <w:rPr>
          <w:rFonts w:ascii="Times New Roman" w:hAnsi="Times New Roman" w:cs="Times New Roman"/>
          <w:color w:val="000000"/>
        </w:rPr>
      </w:pPr>
    </w:p>
    <w:p w14:paraId="1B198E86" w14:textId="5E0F6DA2" w:rsidR="00AE53D3" w:rsidRDefault="00AE53D3" w:rsidP="008D4FF7">
      <w:pPr>
        <w:ind w:firstLine="567"/>
        <w:jc w:val="both"/>
        <w:rPr>
          <w:rFonts w:ascii="Times New Roman" w:hAnsi="Times New Roman" w:cs="Times New Roman"/>
          <w:color w:val="000000"/>
        </w:rPr>
      </w:pPr>
      <w:r w:rsidRPr="004C534E">
        <w:rPr>
          <w:rFonts w:ascii="Times New Roman" w:hAnsi="Times New Roman" w:cs="Times New Roman"/>
          <w:color w:val="000000"/>
        </w:rPr>
        <w:t xml:space="preserve">Thông tin tuyển sinh chi tiết đối với các ngành của HVN có tại </w:t>
      </w:r>
      <w:r w:rsidR="0044752B">
        <w:rPr>
          <w:rFonts w:ascii="Times New Roman" w:hAnsi="Times New Roman" w:cs="Times New Roman"/>
          <w:color w:val="000000"/>
        </w:rPr>
        <w:t>website</w:t>
      </w:r>
      <w:r w:rsidRPr="004C534E">
        <w:rPr>
          <w:rFonts w:ascii="Times New Roman" w:hAnsi="Times New Roman" w:cs="Times New Roman"/>
          <w:color w:val="000000"/>
        </w:rPr>
        <w:t>:</w:t>
      </w:r>
      <w:r>
        <w:rPr>
          <w:i/>
        </w:rPr>
        <w:t xml:space="preserve">  </w:t>
      </w:r>
      <w:hyperlink r:id="rId11" w:history="1">
        <w:r w:rsidRPr="00B74555">
          <w:rPr>
            <w:rFonts w:ascii="Times New Roman" w:hAnsi="Times New Roman" w:cs="Times New Roman"/>
            <w:color w:val="0C7FCC"/>
            <w:bdr w:val="none" w:sz="0" w:space="0" w:color="auto" w:frame="1"/>
          </w:rPr>
          <w:t>http://tuyensinh.vnua.edu.vn/</w:t>
        </w:r>
      </w:hyperlink>
      <w:r>
        <w:t xml:space="preserve"> </w:t>
      </w:r>
      <w:r>
        <w:rPr>
          <w:i/>
        </w:rPr>
        <w:t xml:space="preserve"> </w:t>
      </w:r>
    </w:p>
    <w:p w14:paraId="6B414E50" w14:textId="4E548BD5" w:rsidR="00AE53D3" w:rsidRDefault="00AE53D3" w:rsidP="00476C59">
      <w:pPr>
        <w:shd w:val="clear" w:color="auto" w:fill="FFFFFF"/>
        <w:ind w:firstLine="567"/>
        <w:jc w:val="both"/>
        <w:rPr>
          <w:rFonts w:ascii="Times New Roman" w:hAnsi="Times New Roman" w:cs="Times New Roman"/>
          <w:color w:val="000000"/>
        </w:rPr>
      </w:pPr>
      <w:r>
        <w:rPr>
          <w:rFonts w:ascii="Times New Roman" w:hAnsi="Times New Roman" w:cs="Times New Roman"/>
          <w:color w:val="000000"/>
        </w:rPr>
        <w:t>Thí sinh có thể liên hệ để</w:t>
      </w:r>
      <w:r w:rsidR="003917CD">
        <w:rPr>
          <w:rFonts w:ascii="Times New Roman" w:hAnsi="Times New Roman" w:cs="Times New Roman"/>
          <w:color w:val="000000"/>
        </w:rPr>
        <w:t xml:space="preserve"> đ</w:t>
      </w:r>
      <w:r>
        <w:rPr>
          <w:rFonts w:ascii="Times New Roman" w:hAnsi="Times New Roman" w:cs="Times New Roman"/>
          <w:color w:val="000000"/>
        </w:rPr>
        <w:t>ược tư vấn trực tiếp qua:</w:t>
      </w:r>
    </w:p>
    <w:p w14:paraId="43663D9C" w14:textId="77777777" w:rsidR="00AE53D3" w:rsidRPr="00B74555" w:rsidRDefault="00AE53D3" w:rsidP="00476C59">
      <w:pPr>
        <w:shd w:val="clear" w:color="auto" w:fill="FFFFFF"/>
        <w:ind w:firstLine="567"/>
        <w:jc w:val="both"/>
        <w:rPr>
          <w:rFonts w:ascii="Times New Roman" w:hAnsi="Times New Roman" w:cs="Times New Roman"/>
          <w:color w:val="000000"/>
        </w:rPr>
      </w:pPr>
      <w:r w:rsidRPr="00B74555">
        <w:rPr>
          <w:rFonts w:ascii="Times New Roman" w:hAnsi="Times New Roman" w:cs="Times New Roman"/>
          <w:color w:val="000000"/>
        </w:rPr>
        <w:t>Điện thoạ</w:t>
      </w:r>
      <w:r>
        <w:rPr>
          <w:rFonts w:ascii="Times New Roman" w:hAnsi="Times New Roman" w:cs="Times New Roman"/>
          <w:color w:val="000000"/>
        </w:rPr>
        <w:t>i</w:t>
      </w:r>
      <w:r w:rsidRPr="00B74555">
        <w:rPr>
          <w:rFonts w:ascii="Times New Roman" w:hAnsi="Times New Roman" w:cs="Times New Roman"/>
          <w:color w:val="000000"/>
        </w:rPr>
        <w:t>: </w:t>
      </w:r>
      <w:r w:rsidRPr="00B74555">
        <w:rPr>
          <w:rFonts w:ascii="Times New Roman" w:hAnsi="Times New Roman" w:cs="Times New Roman"/>
          <w:b/>
          <w:bCs/>
          <w:color w:val="000000"/>
          <w:bdr w:val="none" w:sz="0" w:space="0" w:color="auto" w:frame="1"/>
        </w:rPr>
        <w:t>0961.926.639; 0901.639.266; 024.6261.7578; 024.6261.7520</w:t>
      </w:r>
    </w:p>
    <w:p w14:paraId="44566EE6" w14:textId="77777777" w:rsidR="00AE53D3" w:rsidRPr="00FA2BD5" w:rsidRDefault="00AE53D3" w:rsidP="00476C59">
      <w:pPr>
        <w:shd w:val="clear" w:color="auto" w:fill="FFFFFF"/>
        <w:ind w:firstLine="567"/>
        <w:jc w:val="both"/>
        <w:rPr>
          <w:rFonts w:ascii="Times New Roman" w:hAnsi="Times New Roman" w:cs="Times New Roman"/>
          <w:color w:val="000000"/>
        </w:rPr>
      </w:pPr>
      <w:r w:rsidRPr="00B74555">
        <w:rPr>
          <w:rFonts w:ascii="Times New Roman" w:hAnsi="Times New Roman" w:cs="Times New Roman"/>
          <w:color w:val="000000"/>
        </w:rPr>
        <w:t>Facebook: </w:t>
      </w:r>
      <w:hyperlink r:id="rId12" w:history="1">
        <w:r w:rsidRPr="00B74555">
          <w:rPr>
            <w:rFonts w:ascii="Times New Roman" w:hAnsi="Times New Roman" w:cs="Times New Roman"/>
            <w:color w:val="0C7FCC"/>
            <w:bdr w:val="none" w:sz="0" w:space="0" w:color="auto" w:frame="1"/>
          </w:rPr>
          <w:t>https://www.facebook.com/hocviennongnghiep/</w:t>
        </w:r>
      </w:hyperlink>
    </w:p>
    <w:p w14:paraId="19CC6D86" w14:textId="5DA98545" w:rsidR="008355A2" w:rsidRPr="00C30C52" w:rsidRDefault="008355A2" w:rsidP="00476C59">
      <w:pPr>
        <w:shd w:val="clear" w:color="auto" w:fill="FFFFFF"/>
        <w:ind w:firstLine="567"/>
        <w:jc w:val="both"/>
        <w:rPr>
          <w:rFonts w:ascii="Times New Roman" w:hAnsi="Times New Roman"/>
          <w:color w:val="000000"/>
        </w:rPr>
      </w:pPr>
      <w:r>
        <w:rPr>
          <w:rFonts w:ascii="Times New Roman" w:hAnsi="Times New Roman"/>
          <w:color w:val="000000"/>
        </w:rPr>
        <w:t xml:space="preserve">Email: </w:t>
      </w:r>
      <w:hyperlink r:id="rId13" w:history="1">
        <w:r w:rsidR="005F68E8" w:rsidRPr="0053608E">
          <w:rPr>
            <w:rStyle w:val="Hyperlink"/>
            <w:rFonts w:ascii="Times New Roman" w:hAnsi="Times New Roman"/>
          </w:rPr>
          <w:t>tuyensinh@vnua.edu.vn</w:t>
        </w:r>
      </w:hyperlink>
      <w:r>
        <w:rPr>
          <w:rFonts w:ascii="Times New Roman" w:hAnsi="Times New Roman"/>
          <w:color w:val="000000"/>
        </w:rPr>
        <w:t xml:space="preserve"> </w:t>
      </w:r>
    </w:p>
    <w:p w14:paraId="3533A91A" w14:textId="77777777" w:rsidR="00503469" w:rsidRDefault="00503469" w:rsidP="00B74555">
      <w:pPr>
        <w:shd w:val="clear" w:color="auto" w:fill="FFFFFF"/>
        <w:jc w:val="both"/>
        <w:rPr>
          <w:rFonts w:ascii="Times New Roman" w:hAnsi="Times New Roman" w:cs="Times New Roman"/>
          <w:color w:val="000000"/>
        </w:rPr>
      </w:pPr>
    </w:p>
    <w:tbl>
      <w:tblPr>
        <w:tblW w:w="0" w:type="auto"/>
        <w:tblLook w:val="04A0" w:firstRow="1" w:lastRow="0" w:firstColumn="1" w:lastColumn="0" w:noHBand="0" w:noVBand="1"/>
      </w:tblPr>
      <w:tblGrid>
        <w:gridCol w:w="4678"/>
        <w:gridCol w:w="4671"/>
      </w:tblGrid>
      <w:tr w:rsidR="00487F95" w:rsidRPr="00324EDE" w14:paraId="228C597F" w14:textId="77777777" w:rsidTr="00EF24DF">
        <w:tc>
          <w:tcPr>
            <w:tcW w:w="5053" w:type="dxa"/>
            <w:shd w:val="clear" w:color="auto" w:fill="auto"/>
          </w:tcPr>
          <w:p w14:paraId="66DC05FB" w14:textId="77777777" w:rsidR="00487F95" w:rsidRPr="00324EDE" w:rsidRDefault="00487F95" w:rsidP="00EF24DF">
            <w:pPr>
              <w:ind w:firstLine="284"/>
              <w:jc w:val="both"/>
              <w:rPr>
                <w:rFonts w:ascii="Times New Roman" w:hAnsi="Times New Roman"/>
                <w:b/>
                <w:i/>
                <w:lang w:val="nl-NL"/>
              </w:rPr>
            </w:pPr>
            <w:r w:rsidRPr="00324EDE">
              <w:rPr>
                <w:rFonts w:ascii="Times New Roman" w:hAnsi="Times New Roman"/>
                <w:b/>
                <w:i/>
                <w:lang w:val="nl-NL"/>
              </w:rPr>
              <w:t>Nơi nhận:</w:t>
            </w:r>
          </w:p>
          <w:p w14:paraId="21DE530A" w14:textId="77777777" w:rsidR="00487F95" w:rsidRPr="00324EDE" w:rsidRDefault="00487F95" w:rsidP="00EF24DF">
            <w:pPr>
              <w:pStyle w:val="BodyText2"/>
              <w:ind w:firstLine="284"/>
              <w:rPr>
                <w:rFonts w:ascii="Times New Roman" w:hAnsi="Times New Roman"/>
                <w:sz w:val="22"/>
                <w:szCs w:val="22"/>
                <w:lang w:val="nl-NL"/>
              </w:rPr>
            </w:pPr>
            <w:r w:rsidRPr="00324EDE">
              <w:rPr>
                <w:rFonts w:ascii="Times New Roman" w:hAnsi="Times New Roman"/>
                <w:sz w:val="22"/>
                <w:szCs w:val="22"/>
                <w:lang w:val="nl-NL"/>
              </w:rPr>
              <w:t xml:space="preserve">- Bộ Giáo dục và ĐT (báo cáo);                                               </w:t>
            </w:r>
          </w:p>
          <w:p w14:paraId="69246CD7" w14:textId="77777777" w:rsidR="00487F95" w:rsidRDefault="00487F95" w:rsidP="00EF24DF">
            <w:pPr>
              <w:pStyle w:val="BodyText2"/>
              <w:ind w:firstLine="284"/>
              <w:rPr>
                <w:rFonts w:ascii="Times New Roman" w:hAnsi="Times New Roman"/>
                <w:sz w:val="22"/>
                <w:szCs w:val="22"/>
                <w:lang w:val="nl-NL"/>
              </w:rPr>
            </w:pPr>
            <w:r w:rsidRPr="00324EDE">
              <w:rPr>
                <w:rFonts w:ascii="Times New Roman" w:hAnsi="Times New Roman"/>
                <w:sz w:val="22"/>
                <w:szCs w:val="22"/>
                <w:lang w:val="nl-NL"/>
              </w:rPr>
              <w:t xml:space="preserve">- Bộ NN và PTNT (báo cáo);  </w:t>
            </w:r>
          </w:p>
          <w:p w14:paraId="35705583" w14:textId="77777777" w:rsidR="00487F95" w:rsidRPr="00324EDE" w:rsidRDefault="00487F95" w:rsidP="00EF24DF">
            <w:pPr>
              <w:pStyle w:val="BodyText2"/>
              <w:ind w:firstLine="284"/>
              <w:rPr>
                <w:rFonts w:ascii="Times New Roman" w:hAnsi="Times New Roman"/>
                <w:sz w:val="22"/>
                <w:szCs w:val="22"/>
                <w:lang w:val="nl-NL"/>
              </w:rPr>
            </w:pPr>
            <w:r>
              <w:rPr>
                <w:rFonts w:ascii="Times New Roman" w:hAnsi="Times New Roman"/>
                <w:sz w:val="22"/>
                <w:szCs w:val="22"/>
                <w:lang w:val="nl-NL"/>
              </w:rPr>
              <w:t xml:space="preserve">- Hội đồng Học viện </w:t>
            </w:r>
            <w:r w:rsidRPr="00324EDE">
              <w:rPr>
                <w:rFonts w:ascii="Times New Roman" w:hAnsi="Times New Roman"/>
                <w:sz w:val="22"/>
                <w:szCs w:val="22"/>
                <w:lang w:val="nl-NL"/>
              </w:rPr>
              <w:t>(báo cáo</w:t>
            </w:r>
            <w:r>
              <w:rPr>
                <w:rFonts w:ascii="Times New Roman" w:hAnsi="Times New Roman"/>
                <w:sz w:val="22"/>
                <w:szCs w:val="22"/>
                <w:lang w:val="nl-NL"/>
              </w:rPr>
              <w:t xml:space="preserve"> và phối hợp</w:t>
            </w:r>
            <w:r w:rsidRPr="00324EDE">
              <w:rPr>
                <w:rFonts w:ascii="Times New Roman" w:hAnsi="Times New Roman"/>
                <w:sz w:val="22"/>
                <w:szCs w:val="22"/>
                <w:lang w:val="nl-NL"/>
              </w:rPr>
              <w:t>);</w:t>
            </w:r>
          </w:p>
          <w:p w14:paraId="318D6186" w14:textId="77777777" w:rsidR="00487F95" w:rsidRPr="00324EDE" w:rsidRDefault="00487F95" w:rsidP="00EF24DF">
            <w:pPr>
              <w:pStyle w:val="BodyText2"/>
              <w:ind w:firstLine="284"/>
              <w:rPr>
                <w:rFonts w:ascii="Times New Roman" w:hAnsi="Times New Roman"/>
                <w:sz w:val="22"/>
                <w:szCs w:val="22"/>
                <w:lang w:val="nl-NL"/>
              </w:rPr>
            </w:pPr>
            <w:r>
              <w:rPr>
                <w:rFonts w:ascii="Times New Roman" w:hAnsi="Times New Roman"/>
                <w:sz w:val="22"/>
                <w:szCs w:val="22"/>
                <w:lang w:val="nl-NL"/>
              </w:rPr>
              <w:t>- Ban Giám đốc</w:t>
            </w:r>
            <w:r w:rsidRPr="00324EDE">
              <w:rPr>
                <w:rFonts w:ascii="Times New Roman" w:hAnsi="Times New Roman"/>
                <w:sz w:val="22"/>
                <w:szCs w:val="22"/>
                <w:lang w:val="nl-NL"/>
              </w:rPr>
              <w:t xml:space="preserve">;                                                            </w:t>
            </w:r>
          </w:p>
          <w:p w14:paraId="17E330D7" w14:textId="77777777" w:rsidR="00487F95" w:rsidRPr="00324EDE" w:rsidRDefault="00487F95" w:rsidP="00EF24DF">
            <w:pPr>
              <w:pStyle w:val="BodyText2"/>
              <w:ind w:firstLine="284"/>
              <w:rPr>
                <w:rFonts w:ascii="Times New Roman" w:hAnsi="Times New Roman"/>
                <w:sz w:val="22"/>
                <w:szCs w:val="22"/>
                <w:lang w:val="nl-NL"/>
              </w:rPr>
            </w:pPr>
            <w:r w:rsidRPr="00324EDE">
              <w:rPr>
                <w:rFonts w:ascii="Times New Roman" w:hAnsi="Times New Roman"/>
                <w:sz w:val="22"/>
                <w:szCs w:val="22"/>
                <w:lang w:val="nl-NL"/>
              </w:rPr>
              <w:t>- Thí sính đăng ký xét tuyển (website) ;</w:t>
            </w:r>
          </w:p>
          <w:p w14:paraId="01D575CF" w14:textId="77777777" w:rsidR="00487F95" w:rsidRPr="005C6612" w:rsidRDefault="00487F95" w:rsidP="00EF24DF">
            <w:pPr>
              <w:pStyle w:val="BodyText2"/>
              <w:ind w:firstLine="284"/>
              <w:rPr>
                <w:rFonts w:ascii="Times New Roman" w:hAnsi="Times New Roman"/>
                <w:sz w:val="22"/>
                <w:szCs w:val="22"/>
                <w:lang w:val="da-DK"/>
              </w:rPr>
            </w:pPr>
            <w:r w:rsidRPr="005C6612">
              <w:rPr>
                <w:rFonts w:ascii="Times New Roman" w:hAnsi="Times New Roman"/>
                <w:sz w:val="22"/>
                <w:szCs w:val="22"/>
                <w:lang w:val="da-DK"/>
              </w:rPr>
              <w:t xml:space="preserve">- Lưu QLĐT, VT, NPD (5).                                                </w:t>
            </w:r>
          </w:p>
        </w:tc>
        <w:tc>
          <w:tcPr>
            <w:tcW w:w="5054" w:type="dxa"/>
            <w:shd w:val="clear" w:color="auto" w:fill="auto"/>
          </w:tcPr>
          <w:p w14:paraId="75154789" w14:textId="77777777" w:rsidR="00487F95" w:rsidRPr="00324EDE" w:rsidRDefault="00487F95" w:rsidP="00EF24DF">
            <w:pPr>
              <w:jc w:val="center"/>
              <w:rPr>
                <w:rFonts w:ascii="Times New Roman" w:hAnsi="Times New Roman"/>
                <w:b/>
                <w:sz w:val="22"/>
                <w:lang w:val="da-DK"/>
              </w:rPr>
            </w:pPr>
            <w:r w:rsidRPr="00324EDE">
              <w:rPr>
                <w:rFonts w:ascii="Times New Roman" w:hAnsi="Times New Roman"/>
                <w:b/>
                <w:sz w:val="22"/>
                <w:lang w:val="da-DK"/>
              </w:rPr>
              <w:t>TM. HỘI ĐỒNG TUYỂN SINH</w:t>
            </w:r>
          </w:p>
          <w:p w14:paraId="4C663B99" w14:textId="77777777" w:rsidR="00487F95" w:rsidRPr="00324EDE" w:rsidRDefault="00487F95" w:rsidP="00EF24DF">
            <w:pPr>
              <w:jc w:val="center"/>
              <w:rPr>
                <w:rFonts w:ascii="Times New Roman" w:hAnsi="Times New Roman"/>
                <w:b/>
                <w:sz w:val="22"/>
                <w:lang w:val="da-DK"/>
              </w:rPr>
            </w:pPr>
            <w:r>
              <w:rPr>
                <w:rFonts w:ascii="Times New Roman" w:hAnsi="Times New Roman"/>
                <w:b/>
                <w:sz w:val="22"/>
                <w:lang w:val="da-DK"/>
              </w:rPr>
              <w:t xml:space="preserve">PHÓ </w:t>
            </w:r>
            <w:r w:rsidRPr="00324EDE">
              <w:rPr>
                <w:rFonts w:ascii="Times New Roman" w:hAnsi="Times New Roman"/>
                <w:b/>
                <w:sz w:val="22"/>
                <w:lang w:val="da-DK"/>
              </w:rPr>
              <w:t>CHỦ TỊCH</w:t>
            </w:r>
          </w:p>
          <w:p w14:paraId="09092B7C" w14:textId="77777777" w:rsidR="00487F95" w:rsidRPr="00324EDE" w:rsidRDefault="00487F95" w:rsidP="00EF24DF">
            <w:pPr>
              <w:jc w:val="center"/>
              <w:rPr>
                <w:rFonts w:ascii="Times New Roman" w:hAnsi="Times New Roman"/>
                <w:b/>
                <w:sz w:val="22"/>
                <w:lang w:val="da-DK"/>
              </w:rPr>
            </w:pPr>
            <w:r>
              <w:rPr>
                <w:rFonts w:ascii="Times New Roman" w:hAnsi="Times New Roman"/>
                <w:b/>
                <w:sz w:val="22"/>
                <w:lang w:val="da-DK"/>
              </w:rPr>
              <w:t xml:space="preserve">PHÓ </w:t>
            </w:r>
            <w:r w:rsidRPr="00324EDE">
              <w:rPr>
                <w:rFonts w:ascii="Times New Roman" w:hAnsi="Times New Roman"/>
                <w:b/>
                <w:sz w:val="22"/>
                <w:lang w:val="da-DK"/>
              </w:rPr>
              <w:t>GIÁM ĐỐC</w:t>
            </w:r>
          </w:p>
          <w:p w14:paraId="3FD5F1CA" w14:textId="77777777" w:rsidR="00487F95" w:rsidRPr="00324EDE" w:rsidRDefault="00487F95" w:rsidP="00EF24DF">
            <w:pPr>
              <w:jc w:val="center"/>
              <w:rPr>
                <w:rFonts w:ascii="Times New Roman" w:hAnsi="Times New Roman"/>
                <w:b/>
                <w:sz w:val="22"/>
                <w:lang w:val="da-DK"/>
              </w:rPr>
            </w:pPr>
          </w:p>
          <w:p w14:paraId="0DA99FA3" w14:textId="77777777" w:rsidR="00487F95" w:rsidRPr="00324EDE" w:rsidRDefault="00487F95" w:rsidP="00EF24DF">
            <w:pPr>
              <w:jc w:val="center"/>
              <w:rPr>
                <w:rFonts w:ascii="Times New Roman" w:hAnsi="Times New Roman"/>
                <w:b/>
                <w:sz w:val="22"/>
                <w:lang w:val="da-DK"/>
              </w:rPr>
            </w:pPr>
          </w:p>
          <w:p w14:paraId="3F5DEE1B" w14:textId="6C32BBE5" w:rsidR="00487F95" w:rsidRDefault="002B6810" w:rsidP="00EF24DF">
            <w:pPr>
              <w:rPr>
                <w:rFonts w:ascii="Times New Roman" w:hAnsi="Times New Roman"/>
                <w:b/>
                <w:sz w:val="22"/>
                <w:lang w:val="da-DK"/>
              </w:rPr>
            </w:pPr>
            <w:r>
              <w:rPr>
                <w:rFonts w:ascii="Times New Roman" w:hAnsi="Times New Roman"/>
                <w:b/>
                <w:sz w:val="22"/>
                <w:lang w:val="da-DK"/>
              </w:rPr>
              <w:t xml:space="preserve">                                   (đã ký)</w:t>
            </w:r>
          </w:p>
          <w:p w14:paraId="11845D00" w14:textId="5A9E1D3A" w:rsidR="00487F95" w:rsidRPr="00324EDE" w:rsidRDefault="002B6810" w:rsidP="00EF24DF">
            <w:pPr>
              <w:rPr>
                <w:rFonts w:ascii="Times New Roman" w:hAnsi="Times New Roman"/>
                <w:b/>
                <w:sz w:val="22"/>
                <w:lang w:val="da-DK"/>
              </w:rPr>
            </w:pPr>
            <w:r>
              <w:rPr>
                <w:rFonts w:ascii="Times New Roman" w:hAnsi="Times New Roman"/>
                <w:b/>
                <w:sz w:val="22"/>
                <w:lang w:val="da-DK"/>
              </w:rPr>
              <w:t xml:space="preserve">                          </w:t>
            </w:r>
            <w:bookmarkStart w:id="0" w:name="_GoBack"/>
            <w:bookmarkEnd w:id="0"/>
          </w:p>
          <w:p w14:paraId="1DF07EA7" w14:textId="77777777" w:rsidR="00487F95" w:rsidRPr="00324EDE" w:rsidRDefault="00487F95" w:rsidP="00EF24DF">
            <w:pPr>
              <w:jc w:val="center"/>
              <w:rPr>
                <w:rFonts w:ascii="Times New Roman" w:hAnsi="Times New Roman"/>
                <w:b/>
                <w:sz w:val="22"/>
                <w:lang w:val="da-DK"/>
              </w:rPr>
            </w:pPr>
          </w:p>
          <w:p w14:paraId="2E37823E" w14:textId="77777777" w:rsidR="00487F95" w:rsidRPr="00324EDE" w:rsidRDefault="00487F95" w:rsidP="00EF24DF">
            <w:pPr>
              <w:jc w:val="center"/>
              <w:rPr>
                <w:rFonts w:ascii="Times New Roman" w:hAnsi="Times New Roman"/>
                <w:sz w:val="26"/>
                <w:szCs w:val="26"/>
                <w:lang w:val="da-DK"/>
              </w:rPr>
            </w:pPr>
            <w:r w:rsidRPr="00324EDE">
              <w:rPr>
                <w:rFonts w:ascii="Times New Roman" w:hAnsi="Times New Roman"/>
                <w:b/>
                <w:sz w:val="26"/>
                <w:szCs w:val="26"/>
                <w:lang w:val="da-DK"/>
              </w:rPr>
              <w:t xml:space="preserve">Nguyễn </w:t>
            </w:r>
            <w:r>
              <w:rPr>
                <w:rFonts w:ascii="Times New Roman" w:hAnsi="Times New Roman"/>
                <w:b/>
                <w:sz w:val="26"/>
                <w:szCs w:val="26"/>
                <w:lang w:val="da-DK"/>
              </w:rPr>
              <w:t>Xuân Trạch</w:t>
            </w:r>
          </w:p>
        </w:tc>
      </w:tr>
    </w:tbl>
    <w:p w14:paraId="07F5416F" w14:textId="77777777" w:rsidR="00487F95" w:rsidRDefault="00487F95" w:rsidP="00B74555">
      <w:pPr>
        <w:shd w:val="clear" w:color="auto" w:fill="FFFFFF"/>
        <w:jc w:val="both"/>
        <w:rPr>
          <w:rFonts w:ascii="Times New Roman" w:hAnsi="Times New Roman" w:cs="Times New Roman"/>
          <w:color w:val="000000"/>
        </w:rPr>
      </w:pPr>
    </w:p>
    <w:sectPr w:rsidR="00487F95" w:rsidSect="003D503E">
      <w:footerReference w:type="even" r:id="rId14"/>
      <w:footerReference w:type="default" r:id="rId15"/>
      <w:pgSz w:w="11901" w:h="16817"/>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D3FB" w14:textId="77777777" w:rsidR="00B41885" w:rsidRDefault="00B41885" w:rsidP="00C433B9">
      <w:r>
        <w:separator/>
      </w:r>
    </w:p>
  </w:endnote>
  <w:endnote w:type="continuationSeparator" w:id="0">
    <w:p w14:paraId="2F58EC99" w14:textId="77777777" w:rsidR="00B41885" w:rsidRDefault="00B41885" w:rsidP="00C4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9986" w14:textId="77777777" w:rsidR="00E8139E" w:rsidRDefault="00E8139E" w:rsidP="00CA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583A7" w14:textId="77777777" w:rsidR="00E8139E" w:rsidRDefault="00E8139E" w:rsidP="00C43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5D31" w14:textId="77777777" w:rsidR="00E8139E" w:rsidRDefault="00E8139E" w:rsidP="00CA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F95">
      <w:rPr>
        <w:rStyle w:val="PageNumber"/>
        <w:noProof/>
      </w:rPr>
      <w:t>3</w:t>
    </w:r>
    <w:r>
      <w:rPr>
        <w:rStyle w:val="PageNumber"/>
      </w:rPr>
      <w:fldChar w:fldCharType="end"/>
    </w:r>
  </w:p>
  <w:p w14:paraId="6CD3264E" w14:textId="77777777" w:rsidR="00E8139E" w:rsidRDefault="00E8139E" w:rsidP="00C43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408A" w14:textId="77777777" w:rsidR="00B41885" w:rsidRDefault="00B41885" w:rsidP="00C433B9">
      <w:r>
        <w:separator/>
      </w:r>
    </w:p>
  </w:footnote>
  <w:footnote w:type="continuationSeparator" w:id="0">
    <w:p w14:paraId="59A127B2" w14:textId="77777777" w:rsidR="00B41885" w:rsidRDefault="00B41885" w:rsidP="00C4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95219"/>
    <w:multiLevelType w:val="hybridMultilevel"/>
    <w:tmpl w:val="AEACA5D0"/>
    <w:lvl w:ilvl="0" w:tplc="216226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3D"/>
    <w:rsid w:val="00023BB7"/>
    <w:rsid w:val="0005178A"/>
    <w:rsid w:val="00065150"/>
    <w:rsid w:val="000D55BC"/>
    <w:rsid w:val="001323FC"/>
    <w:rsid w:val="00175253"/>
    <w:rsid w:val="00183F90"/>
    <w:rsid w:val="001917BA"/>
    <w:rsid w:val="001A1696"/>
    <w:rsid w:val="001A3B93"/>
    <w:rsid w:val="002131E8"/>
    <w:rsid w:val="00224944"/>
    <w:rsid w:val="00231C3D"/>
    <w:rsid w:val="002370A6"/>
    <w:rsid w:val="002446D4"/>
    <w:rsid w:val="00262AC2"/>
    <w:rsid w:val="002A2F03"/>
    <w:rsid w:val="002A32C1"/>
    <w:rsid w:val="002B6810"/>
    <w:rsid w:val="002C5513"/>
    <w:rsid w:val="002D3963"/>
    <w:rsid w:val="002E7189"/>
    <w:rsid w:val="002F4A41"/>
    <w:rsid w:val="003262C3"/>
    <w:rsid w:val="00372F88"/>
    <w:rsid w:val="003917CD"/>
    <w:rsid w:val="003D503E"/>
    <w:rsid w:val="0044210C"/>
    <w:rsid w:val="0044752B"/>
    <w:rsid w:val="00476C59"/>
    <w:rsid w:val="00487F95"/>
    <w:rsid w:val="004D2A94"/>
    <w:rsid w:val="004D54CF"/>
    <w:rsid w:val="004D6829"/>
    <w:rsid w:val="004D6CC7"/>
    <w:rsid w:val="00503469"/>
    <w:rsid w:val="00541B4F"/>
    <w:rsid w:val="005511E6"/>
    <w:rsid w:val="005A6542"/>
    <w:rsid w:val="005E3034"/>
    <w:rsid w:val="005F06B4"/>
    <w:rsid w:val="005F4498"/>
    <w:rsid w:val="005F68E8"/>
    <w:rsid w:val="006219C7"/>
    <w:rsid w:val="00664614"/>
    <w:rsid w:val="006668AB"/>
    <w:rsid w:val="00705F1F"/>
    <w:rsid w:val="00795770"/>
    <w:rsid w:val="00795F08"/>
    <w:rsid w:val="007E6EC8"/>
    <w:rsid w:val="00815B13"/>
    <w:rsid w:val="008215B8"/>
    <w:rsid w:val="008355A2"/>
    <w:rsid w:val="00845AAE"/>
    <w:rsid w:val="008C14D6"/>
    <w:rsid w:val="008D24A6"/>
    <w:rsid w:val="008D4FF7"/>
    <w:rsid w:val="008F707D"/>
    <w:rsid w:val="009859AA"/>
    <w:rsid w:val="009A5884"/>
    <w:rsid w:val="009E572A"/>
    <w:rsid w:val="00A42B78"/>
    <w:rsid w:val="00A53221"/>
    <w:rsid w:val="00A81CC8"/>
    <w:rsid w:val="00AB357F"/>
    <w:rsid w:val="00AE53D3"/>
    <w:rsid w:val="00B35829"/>
    <w:rsid w:val="00B41885"/>
    <w:rsid w:val="00B74555"/>
    <w:rsid w:val="00BB14D9"/>
    <w:rsid w:val="00BD7057"/>
    <w:rsid w:val="00C433B9"/>
    <w:rsid w:val="00C6621D"/>
    <w:rsid w:val="00C66279"/>
    <w:rsid w:val="00C966E6"/>
    <w:rsid w:val="00C97893"/>
    <w:rsid w:val="00C978F5"/>
    <w:rsid w:val="00CA129C"/>
    <w:rsid w:val="00DA6076"/>
    <w:rsid w:val="00DD2F36"/>
    <w:rsid w:val="00DE24E3"/>
    <w:rsid w:val="00DF042E"/>
    <w:rsid w:val="00E04A6F"/>
    <w:rsid w:val="00E773D1"/>
    <w:rsid w:val="00E8139E"/>
    <w:rsid w:val="00ED080C"/>
    <w:rsid w:val="00F0401B"/>
    <w:rsid w:val="00F15CAB"/>
    <w:rsid w:val="00F36DFD"/>
    <w:rsid w:val="00F47643"/>
    <w:rsid w:val="00FB4AA1"/>
    <w:rsid w:val="00FB5B3D"/>
    <w:rsid w:val="00FC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9A70D"/>
  <w14:defaultImageDpi w14:val="300"/>
  <w15:docId w15:val="{AC946CAF-60B8-4E61-B26F-32C9D76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5B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character" w:customStyle="1" w:styleId="Heading1Char">
    <w:name w:val="Heading 1 Char"/>
    <w:basedOn w:val="DefaultParagraphFont"/>
    <w:link w:val="Heading1"/>
    <w:uiPriority w:val="9"/>
    <w:rsid w:val="00FB5B3D"/>
    <w:rPr>
      <w:rFonts w:ascii="Times" w:hAnsi="Times"/>
      <w:b/>
      <w:bCs/>
      <w:kern w:val="36"/>
      <w:sz w:val="48"/>
      <w:szCs w:val="48"/>
    </w:rPr>
  </w:style>
  <w:style w:type="character" w:styleId="Hyperlink">
    <w:name w:val="Hyperlink"/>
    <w:basedOn w:val="DefaultParagraphFont"/>
    <w:uiPriority w:val="99"/>
    <w:unhideWhenUsed/>
    <w:rsid w:val="00FB5B3D"/>
    <w:rPr>
      <w:color w:val="0000FF"/>
      <w:u w:val="single"/>
    </w:rPr>
  </w:style>
  <w:style w:type="paragraph" w:styleId="NormalWeb">
    <w:name w:val="Normal (Web)"/>
    <w:basedOn w:val="Normal"/>
    <w:uiPriority w:val="99"/>
    <w:unhideWhenUsed/>
    <w:rsid w:val="00FB5B3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31C3D"/>
    <w:pPr>
      <w:ind w:left="720"/>
      <w:contextualSpacing/>
    </w:pPr>
  </w:style>
  <w:style w:type="paragraph" w:styleId="BodyText2">
    <w:name w:val="Body Text 2"/>
    <w:basedOn w:val="Normal"/>
    <w:link w:val="BodyText2Char"/>
    <w:rsid w:val="00503469"/>
    <w:pPr>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503469"/>
    <w:rPr>
      <w:rFonts w:ascii=".VnTime" w:eastAsia="Times New Roman" w:hAnsi=".VnTime" w:cs="Times New Roman"/>
      <w:sz w:val="28"/>
      <w:szCs w:val="20"/>
    </w:rPr>
  </w:style>
  <w:style w:type="paragraph" w:styleId="Footer">
    <w:name w:val="footer"/>
    <w:basedOn w:val="Normal"/>
    <w:link w:val="FooterChar"/>
    <w:uiPriority w:val="99"/>
    <w:unhideWhenUsed/>
    <w:rsid w:val="00C433B9"/>
    <w:pPr>
      <w:tabs>
        <w:tab w:val="center" w:pos="4320"/>
        <w:tab w:val="right" w:pos="8640"/>
      </w:tabs>
    </w:pPr>
  </w:style>
  <w:style w:type="character" w:customStyle="1" w:styleId="FooterChar">
    <w:name w:val="Footer Char"/>
    <w:basedOn w:val="DefaultParagraphFont"/>
    <w:link w:val="Footer"/>
    <w:uiPriority w:val="99"/>
    <w:rsid w:val="00C433B9"/>
  </w:style>
  <w:style w:type="character" w:styleId="PageNumber">
    <w:name w:val="page number"/>
    <w:basedOn w:val="DefaultParagraphFont"/>
    <w:uiPriority w:val="99"/>
    <w:semiHidden/>
    <w:unhideWhenUsed/>
    <w:rsid w:val="00C433B9"/>
  </w:style>
  <w:style w:type="paragraph" w:styleId="BodyText3">
    <w:name w:val="Body Text 3"/>
    <w:basedOn w:val="Normal"/>
    <w:link w:val="BodyText3Char"/>
    <w:uiPriority w:val="99"/>
    <w:unhideWhenUsed/>
    <w:rsid w:val="009859AA"/>
    <w:pPr>
      <w:shd w:val="clear" w:color="auto" w:fill="FFFFFF"/>
      <w:spacing w:line="276" w:lineRule="auto"/>
      <w:jc w:val="both"/>
      <w:outlineLvl w:val="0"/>
    </w:pPr>
    <w:rPr>
      <w:rFonts w:ascii="Times New Roman" w:eastAsia="Times New Roman" w:hAnsi="Times New Roman" w:cs="Times New Roman"/>
      <w:b/>
      <w:bCs/>
      <w:caps/>
      <w:color w:val="333333"/>
      <w:kern w:val="36"/>
    </w:rPr>
  </w:style>
  <w:style w:type="character" w:customStyle="1" w:styleId="BodyText3Char">
    <w:name w:val="Body Text 3 Char"/>
    <w:basedOn w:val="DefaultParagraphFont"/>
    <w:link w:val="BodyText3"/>
    <w:uiPriority w:val="99"/>
    <w:rsid w:val="009859AA"/>
    <w:rPr>
      <w:rFonts w:ascii="Times New Roman" w:eastAsia="Times New Roman" w:hAnsi="Times New Roman" w:cs="Times New Roman"/>
      <w:b/>
      <w:bCs/>
      <w:caps/>
      <w:color w:val="333333"/>
      <w:kern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941">
      <w:bodyDiv w:val="1"/>
      <w:marLeft w:val="0"/>
      <w:marRight w:val="0"/>
      <w:marTop w:val="0"/>
      <w:marBottom w:val="0"/>
      <w:divBdr>
        <w:top w:val="none" w:sz="0" w:space="0" w:color="auto"/>
        <w:left w:val="none" w:sz="0" w:space="0" w:color="auto"/>
        <w:bottom w:val="none" w:sz="0" w:space="0" w:color="auto"/>
        <w:right w:val="none" w:sz="0" w:space="0" w:color="auto"/>
      </w:divBdr>
    </w:div>
    <w:div w:id="548566543">
      <w:bodyDiv w:val="1"/>
      <w:marLeft w:val="0"/>
      <w:marRight w:val="0"/>
      <w:marTop w:val="0"/>
      <w:marBottom w:val="0"/>
      <w:divBdr>
        <w:top w:val="none" w:sz="0" w:space="0" w:color="auto"/>
        <w:left w:val="none" w:sz="0" w:space="0" w:color="auto"/>
        <w:bottom w:val="none" w:sz="0" w:space="0" w:color="auto"/>
        <w:right w:val="none" w:sz="0" w:space="0" w:color="auto"/>
      </w:divBdr>
      <w:divsChild>
        <w:div w:id="1321420340">
          <w:marLeft w:val="0"/>
          <w:marRight w:val="0"/>
          <w:marTop w:val="0"/>
          <w:marBottom w:val="0"/>
          <w:divBdr>
            <w:top w:val="none" w:sz="0" w:space="0" w:color="auto"/>
            <w:left w:val="none" w:sz="0" w:space="0" w:color="auto"/>
            <w:bottom w:val="none" w:sz="0" w:space="0" w:color="auto"/>
            <w:right w:val="none" w:sz="0" w:space="0" w:color="auto"/>
          </w:divBdr>
          <w:divsChild>
            <w:div w:id="1548026525">
              <w:marLeft w:val="0"/>
              <w:marRight w:val="0"/>
              <w:marTop w:val="0"/>
              <w:marBottom w:val="24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sChild>
                    <w:div w:id="566037139">
                      <w:marLeft w:val="0"/>
                      <w:marRight w:val="0"/>
                      <w:marTop w:val="0"/>
                      <w:marBottom w:val="0"/>
                      <w:divBdr>
                        <w:top w:val="none" w:sz="0" w:space="0" w:color="auto"/>
                        <w:left w:val="none" w:sz="0" w:space="0" w:color="auto"/>
                        <w:bottom w:val="none" w:sz="0" w:space="0" w:color="auto"/>
                        <w:right w:val="none" w:sz="0" w:space="0" w:color="auto"/>
                      </w:divBdr>
                      <w:divsChild>
                        <w:div w:id="726296242">
                          <w:marLeft w:val="0"/>
                          <w:marRight w:val="0"/>
                          <w:marTop w:val="0"/>
                          <w:marBottom w:val="0"/>
                          <w:divBdr>
                            <w:top w:val="none" w:sz="0" w:space="0" w:color="auto"/>
                            <w:left w:val="none" w:sz="0" w:space="0" w:color="auto"/>
                            <w:bottom w:val="none" w:sz="0" w:space="0" w:color="auto"/>
                            <w:right w:val="none" w:sz="0" w:space="0" w:color="auto"/>
                          </w:divBdr>
                        </w:div>
                        <w:div w:id="15427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8482">
          <w:marLeft w:val="0"/>
          <w:marRight w:val="0"/>
          <w:marTop w:val="0"/>
          <w:marBottom w:val="0"/>
          <w:divBdr>
            <w:top w:val="none" w:sz="0" w:space="0" w:color="auto"/>
            <w:left w:val="none" w:sz="0" w:space="0" w:color="auto"/>
            <w:bottom w:val="none" w:sz="0" w:space="0" w:color="auto"/>
            <w:right w:val="none" w:sz="0" w:space="0" w:color="auto"/>
          </w:divBdr>
        </w:div>
      </w:divsChild>
    </w:div>
    <w:div w:id="574321021">
      <w:bodyDiv w:val="1"/>
      <w:marLeft w:val="0"/>
      <w:marRight w:val="0"/>
      <w:marTop w:val="0"/>
      <w:marBottom w:val="0"/>
      <w:divBdr>
        <w:top w:val="none" w:sz="0" w:space="0" w:color="auto"/>
        <w:left w:val="none" w:sz="0" w:space="0" w:color="auto"/>
        <w:bottom w:val="none" w:sz="0" w:space="0" w:color="auto"/>
        <w:right w:val="none" w:sz="0" w:space="0" w:color="auto"/>
      </w:divBdr>
    </w:div>
    <w:div w:id="761031530">
      <w:bodyDiv w:val="1"/>
      <w:marLeft w:val="0"/>
      <w:marRight w:val="0"/>
      <w:marTop w:val="0"/>
      <w:marBottom w:val="0"/>
      <w:divBdr>
        <w:top w:val="none" w:sz="0" w:space="0" w:color="auto"/>
        <w:left w:val="none" w:sz="0" w:space="0" w:color="auto"/>
        <w:bottom w:val="none" w:sz="0" w:space="0" w:color="auto"/>
        <w:right w:val="none" w:sz="0" w:space="0" w:color="auto"/>
      </w:divBdr>
    </w:div>
    <w:div w:id="871765369">
      <w:bodyDiv w:val="1"/>
      <w:marLeft w:val="0"/>
      <w:marRight w:val="0"/>
      <w:marTop w:val="0"/>
      <w:marBottom w:val="0"/>
      <w:divBdr>
        <w:top w:val="none" w:sz="0" w:space="0" w:color="auto"/>
        <w:left w:val="none" w:sz="0" w:space="0" w:color="auto"/>
        <w:bottom w:val="none" w:sz="0" w:space="0" w:color="auto"/>
        <w:right w:val="none" w:sz="0" w:space="0" w:color="auto"/>
      </w:divBdr>
    </w:div>
    <w:div w:id="1787309650">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ua.edu.vn/DATA/0/IMAGES/2018/07/tuyensinh/2018-1207ttnn001.jpg" TargetMode="External"/><Relationship Id="rId13" Type="http://schemas.openxmlformats.org/officeDocument/2006/relationships/hyperlink" Target="mailto:tuyensinh@vnua.edu.vn" TargetMode="External"/><Relationship Id="rId3" Type="http://schemas.openxmlformats.org/officeDocument/2006/relationships/settings" Target="settings.xml"/><Relationship Id="rId7" Type="http://schemas.openxmlformats.org/officeDocument/2006/relationships/hyperlink" Target="http://www.vnua.edu.vn/DATA/0/IMAGES/2018/07/tuyen-sinh1/kiem%20dinh%20dai%20hoc.png" TargetMode="External"/><Relationship Id="rId12" Type="http://schemas.openxmlformats.org/officeDocument/2006/relationships/hyperlink" Target="https://www.facebook.com/hocviennongnghi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yensinh.vnua.edu.v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nua.edu.vn/DATA/0/IMAGES/2018/07/tuyensinh/2018-knm001.jpg" TargetMode="External"/><Relationship Id="rId4" Type="http://schemas.openxmlformats.org/officeDocument/2006/relationships/webSettings" Target="webSettings.xml"/><Relationship Id="rId9" Type="http://schemas.openxmlformats.org/officeDocument/2006/relationships/hyperlink" Target="http://www.vnua.edu.vn/DATA/0/IMAGES/2018/07/tuyensinh/FLink%202_CNTT-final.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phuongdung</cp:lastModifiedBy>
  <cp:revision>6</cp:revision>
  <cp:lastPrinted>2018-07-31T03:39:00Z</cp:lastPrinted>
  <dcterms:created xsi:type="dcterms:W3CDTF">2018-07-30T10:41:00Z</dcterms:created>
  <dcterms:modified xsi:type="dcterms:W3CDTF">2018-08-02T02:21:00Z</dcterms:modified>
</cp:coreProperties>
</file>